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/>
      </w:tblPr>
      <w:tblGrid>
        <w:gridCol w:w="2770"/>
        <w:gridCol w:w="1764"/>
        <w:gridCol w:w="2814"/>
        <w:gridCol w:w="1985"/>
      </w:tblGrid>
      <w:tr w:rsidR="004348B4" w:rsidRPr="00B165FC" w:rsidTr="00B4499D">
        <w:trPr>
          <w:trHeight w:val="619"/>
        </w:trPr>
        <w:tc>
          <w:tcPr>
            <w:tcW w:w="9333" w:type="dxa"/>
            <w:gridSpan w:val="4"/>
          </w:tcPr>
          <w:p w:rsidR="004348B4" w:rsidRDefault="004348B4" w:rsidP="00B4499D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:rsidR="004348B4" w:rsidRPr="00B165FC" w:rsidRDefault="004348B4" w:rsidP="00B4499D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4348B4" w:rsidTr="00B4499D">
        <w:trPr>
          <w:trHeight w:val="619"/>
        </w:trPr>
        <w:tc>
          <w:tcPr>
            <w:tcW w:w="9333" w:type="dxa"/>
            <w:gridSpan w:val="4"/>
            <w:vAlign w:val="center"/>
          </w:tcPr>
          <w:p w:rsidR="004348B4" w:rsidRDefault="004348B4" w:rsidP="00B4499D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4348B4" w:rsidRPr="00424F8A" w:rsidTr="00B4499D">
        <w:trPr>
          <w:trHeight w:val="169"/>
        </w:trPr>
        <w:tc>
          <w:tcPr>
            <w:tcW w:w="2770" w:type="dxa"/>
          </w:tcPr>
          <w:p w:rsidR="004348B4" w:rsidRPr="00424F8A" w:rsidRDefault="004348B4" w:rsidP="00B4499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4348B4" w:rsidRPr="00424F8A" w:rsidRDefault="004348B4" w:rsidP="00B4499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4348B4" w:rsidTr="001639CD">
        <w:trPr>
          <w:trHeight w:val="212"/>
        </w:trPr>
        <w:tc>
          <w:tcPr>
            <w:tcW w:w="4534" w:type="dxa"/>
            <w:gridSpan w:val="2"/>
            <w:vAlign w:val="center"/>
          </w:tcPr>
          <w:p w:rsidR="004348B4" w:rsidRDefault="004348B4" w:rsidP="001639CD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</w:t>
            </w:r>
            <w:r w:rsidR="001639CD">
              <w:rPr>
                <w:bCs/>
                <w:sz w:val="28"/>
                <w:szCs w:val="28"/>
                <w:effect w:val="antsRed"/>
              </w:rPr>
              <w:t>04</w:t>
            </w:r>
            <w:r>
              <w:rPr>
                <w:bCs/>
                <w:sz w:val="28"/>
                <w:szCs w:val="28"/>
                <w:effect w:val="antsRed"/>
              </w:rPr>
              <w:t xml:space="preserve">» </w:t>
            </w:r>
            <w:r w:rsidR="001639CD">
              <w:rPr>
                <w:bCs/>
                <w:sz w:val="28"/>
                <w:szCs w:val="28"/>
                <w:effect w:val="antsRed"/>
              </w:rPr>
              <w:t>сентября</w:t>
            </w:r>
            <w:r>
              <w:rPr>
                <w:bCs/>
                <w:sz w:val="28"/>
                <w:szCs w:val="28"/>
                <w:effect w:val="antsRed"/>
              </w:rPr>
              <w:t xml:space="preserve"> 2014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814" w:type="dxa"/>
            <w:vAlign w:val="center"/>
          </w:tcPr>
          <w:p w:rsidR="004348B4" w:rsidRDefault="004348B4" w:rsidP="00B4499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:rsidR="004348B4" w:rsidRDefault="004348B4" w:rsidP="001639CD">
            <w:pPr>
              <w:pStyle w:val="1"/>
              <w:ind w:rightChars="177" w:right="425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1639CD">
              <w:rPr>
                <w:bCs/>
                <w:sz w:val="28"/>
                <w:szCs w:val="28"/>
              </w:rPr>
              <w:t>35</w:t>
            </w:r>
            <w:r>
              <w:rPr>
                <w:bCs/>
                <w:sz w:val="28"/>
                <w:szCs w:val="28"/>
              </w:rPr>
              <w:t>/1</w:t>
            </w:r>
            <w:r w:rsidR="001639CD">
              <w:rPr>
                <w:bCs/>
                <w:sz w:val="28"/>
                <w:szCs w:val="28"/>
              </w:rPr>
              <w:t>15</w:t>
            </w:r>
            <w:r>
              <w:rPr>
                <w:bCs/>
                <w:sz w:val="28"/>
                <w:szCs w:val="28"/>
              </w:rPr>
              <w:t>-3</w:t>
            </w:r>
          </w:p>
        </w:tc>
      </w:tr>
    </w:tbl>
    <w:p w:rsidR="004348B4" w:rsidRDefault="004348B4" w:rsidP="004348B4">
      <w:pPr>
        <w:jc w:val="center"/>
        <w:rPr>
          <w:b/>
          <w:sz w:val="28"/>
        </w:rPr>
      </w:pPr>
    </w:p>
    <w:p w:rsidR="004348B4" w:rsidRDefault="001639CD" w:rsidP="001639CD">
      <w:pPr>
        <w:jc w:val="center"/>
        <w:rPr>
          <w:b/>
          <w:sz w:val="28"/>
        </w:rPr>
      </w:pPr>
      <w:r w:rsidRPr="001639CD">
        <w:rPr>
          <w:b/>
          <w:sz w:val="28"/>
        </w:rPr>
        <w:t xml:space="preserve">О  внесении изменений в текст избирательного бюллетеня для голосования на выборах Главы ЗАТО Солнечный 14 сентября 2014 года утвержденного постановлением территориальной избирательной комиссии ЗАТО «Солнечный» № 27/107-3 </w:t>
      </w:r>
      <w:r w:rsidR="00482F45">
        <w:rPr>
          <w:b/>
          <w:sz w:val="28"/>
        </w:rPr>
        <w:t>о</w:t>
      </w:r>
      <w:r w:rsidRPr="001639CD">
        <w:rPr>
          <w:b/>
          <w:sz w:val="28"/>
        </w:rPr>
        <w:t>т 20.08.2014  «О тексте избирательных бюллетеней для голосования на выборах Главы ЗАТО Солнечный 14 сентября 2014 года»</w:t>
      </w:r>
    </w:p>
    <w:p w:rsidR="001639CD" w:rsidRPr="00A07952" w:rsidRDefault="001639CD" w:rsidP="004348B4">
      <w:pPr>
        <w:jc w:val="both"/>
        <w:rPr>
          <w:rFonts w:eastAsia="Calibri"/>
          <w:b/>
        </w:rPr>
      </w:pPr>
    </w:p>
    <w:p w:rsidR="004348B4" w:rsidRPr="00A07952" w:rsidRDefault="004348B4" w:rsidP="004348B4">
      <w:pPr>
        <w:tabs>
          <w:tab w:val="left" w:pos="0"/>
          <w:tab w:val="left" w:pos="567"/>
        </w:tabs>
        <w:spacing w:line="360" w:lineRule="auto"/>
        <w:jc w:val="both"/>
      </w:pPr>
      <w:r w:rsidRPr="007C5A3F">
        <w:tab/>
      </w:r>
      <w:r w:rsidR="001639CD" w:rsidRPr="001639CD">
        <w:rPr>
          <w:bCs/>
          <w:sz w:val="28"/>
        </w:rPr>
        <w:t>В целях уточнения текста избирательного бюллетеня для голосования на выборах Главы ЗАТО Солнечный 14 сентября 2014 года, утвержденного постановлением территориальн</w:t>
      </w:r>
      <w:r w:rsidR="006B743E">
        <w:rPr>
          <w:bCs/>
          <w:sz w:val="28"/>
        </w:rPr>
        <w:t xml:space="preserve">ой избирательной комиссии ЗАТО </w:t>
      </w:r>
      <w:r w:rsidR="001639CD" w:rsidRPr="001639CD">
        <w:rPr>
          <w:bCs/>
          <w:sz w:val="28"/>
        </w:rPr>
        <w:t>Солнечный</w:t>
      </w:r>
      <w:r w:rsidR="006B743E">
        <w:rPr>
          <w:bCs/>
          <w:sz w:val="28"/>
        </w:rPr>
        <w:t xml:space="preserve"> </w:t>
      </w:r>
      <w:r w:rsidR="001639CD" w:rsidRPr="001639CD">
        <w:rPr>
          <w:bCs/>
          <w:sz w:val="28"/>
        </w:rPr>
        <w:t xml:space="preserve"> № 27/107-3</w:t>
      </w:r>
      <w:r w:rsidR="001639CD">
        <w:rPr>
          <w:bCs/>
          <w:sz w:val="28"/>
        </w:rPr>
        <w:t xml:space="preserve"> о</w:t>
      </w:r>
      <w:r w:rsidR="001639CD" w:rsidRPr="001639CD">
        <w:rPr>
          <w:bCs/>
          <w:sz w:val="28"/>
        </w:rPr>
        <w:t xml:space="preserve">т 20.08.2014  «О тексте избирательных бюллетеней для голосования на выборах Главы ЗАТО Солнечный 14 сентября 2014 года», </w:t>
      </w:r>
      <w:r w:rsidR="001639CD">
        <w:rPr>
          <w:bCs/>
          <w:sz w:val="28"/>
        </w:rPr>
        <w:t xml:space="preserve"> </w:t>
      </w:r>
      <w:r w:rsidR="001639CD" w:rsidRPr="001639CD">
        <w:rPr>
          <w:bCs/>
          <w:sz w:val="28"/>
        </w:rPr>
        <w:t xml:space="preserve">на основании статьи 63 Федерального закона № 67-ФЗ от 12.06.2002 «Об основных гарантиях избирательных прав и права на участие в референдуме граждан Российской Федерации», статьи 60, 20 Избирательного кодекса Тверской области от 07.04.2003 № 20-ЗО, </w:t>
      </w:r>
      <w:r w:rsidR="006B743E">
        <w:rPr>
          <w:bCs/>
          <w:sz w:val="28"/>
        </w:rPr>
        <w:t>П</w:t>
      </w:r>
      <w:r w:rsidR="001639CD" w:rsidRPr="001639CD">
        <w:rPr>
          <w:bCs/>
          <w:sz w:val="28"/>
        </w:rPr>
        <w:t>остановления избирательной комиссии Тверской области от</w:t>
      </w:r>
      <w:r w:rsidR="001639CD">
        <w:rPr>
          <w:bCs/>
          <w:sz w:val="28"/>
        </w:rPr>
        <w:t>10.06.2009</w:t>
      </w:r>
      <w:r w:rsidR="001639CD" w:rsidRPr="001639CD">
        <w:rPr>
          <w:bCs/>
          <w:sz w:val="28"/>
        </w:rPr>
        <w:t xml:space="preserve"> №</w:t>
      </w:r>
      <w:r w:rsidR="001639CD">
        <w:rPr>
          <w:bCs/>
          <w:sz w:val="28"/>
        </w:rPr>
        <w:t xml:space="preserve"> 01-13/785</w:t>
      </w:r>
      <w:r w:rsidR="001639CD" w:rsidRPr="001639CD">
        <w:rPr>
          <w:bCs/>
          <w:sz w:val="28"/>
        </w:rPr>
        <w:t xml:space="preserve"> «О возложении полномочий</w:t>
      </w:r>
      <w:r w:rsidR="006B743E">
        <w:rPr>
          <w:bCs/>
          <w:sz w:val="28"/>
        </w:rPr>
        <w:t xml:space="preserve"> избирательной комиссии муниципального образования ЗАТО Солнечный на территориальную избирательную комиссию ЗАТО Солнечный», Т</w:t>
      </w:r>
      <w:r w:rsidR="001639CD" w:rsidRPr="001639CD">
        <w:rPr>
          <w:bCs/>
          <w:sz w:val="28"/>
        </w:rPr>
        <w:t>ерриториальная избирательная комиссия ЗАТО Солнечный</w:t>
      </w:r>
      <w:r w:rsidR="006B743E">
        <w:rPr>
          <w:bCs/>
          <w:sz w:val="28"/>
        </w:rPr>
        <w:t xml:space="preserve">  </w:t>
      </w:r>
      <w:r w:rsidRPr="00A04065">
        <w:rPr>
          <w:b/>
          <w:sz w:val="28"/>
        </w:rPr>
        <w:t>постановляет</w:t>
      </w:r>
      <w:r w:rsidRPr="00A07952">
        <w:t>:</w:t>
      </w:r>
    </w:p>
    <w:p w:rsidR="004348B4" w:rsidRDefault="004348B4" w:rsidP="004348B4">
      <w:pPr>
        <w:jc w:val="both"/>
      </w:pPr>
    </w:p>
    <w:p w:rsidR="001639CD" w:rsidRPr="001639CD" w:rsidRDefault="001639CD" w:rsidP="001639CD">
      <w:pPr>
        <w:tabs>
          <w:tab w:val="left" w:pos="0"/>
          <w:tab w:val="left" w:pos="1701"/>
          <w:tab w:val="left" w:pos="7938"/>
        </w:tabs>
        <w:spacing w:line="360" w:lineRule="auto"/>
        <w:jc w:val="both"/>
        <w:rPr>
          <w:rFonts w:eastAsiaTheme="minorHAnsi"/>
          <w:snapToGrid w:val="0"/>
          <w:sz w:val="28"/>
          <w:szCs w:val="28"/>
          <w:lang w:eastAsia="en-US"/>
        </w:rPr>
      </w:pPr>
      <w:r w:rsidRPr="001639CD">
        <w:rPr>
          <w:rFonts w:eastAsiaTheme="minorHAnsi"/>
          <w:snapToGrid w:val="0"/>
          <w:sz w:val="28"/>
          <w:szCs w:val="28"/>
          <w:lang w:eastAsia="en-US"/>
        </w:rPr>
        <w:t>1. Внести в текст избирательного бюллетеня для голосования на выборах Главы ЗАТО Солнечный 14 сентября 2014 года следующее изменение:</w:t>
      </w:r>
    </w:p>
    <w:p w:rsidR="001639CD" w:rsidRPr="001639CD" w:rsidRDefault="001639CD" w:rsidP="001639CD">
      <w:pPr>
        <w:tabs>
          <w:tab w:val="left" w:pos="0"/>
          <w:tab w:val="left" w:pos="1701"/>
          <w:tab w:val="left" w:pos="7938"/>
        </w:tabs>
        <w:spacing w:line="360" w:lineRule="auto"/>
        <w:jc w:val="both"/>
        <w:rPr>
          <w:rFonts w:eastAsiaTheme="minorHAnsi"/>
          <w:snapToGrid w:val="0"/>
          <w:sz w:val="28"/>
          <w:szCs w:val="28"/>
          <w:lang w:eastAsia="en-US"/>
        </w:rPr>
      </w:pPr>
      <w:r w:rsidRPr="001639CD">
        <w:rPr>
          <w:rFonts w:eastAsiaTheme="minorHAnsi"/>
          <w:snapToGrid w:val="0"/>
          <w:sz w:val="28"/>
          <w:szCs w:val="28"/>
          <w:lang w:eastAsia="en-US"/>
        </w:rPr>
        <w:t>в строке, содержащей сведения о кандидате на должность Главы ЗАТО Солнечный Петрове Владимире Анатольевиче, слово «администрация» заменить словом «Дума».</w:t>
      </w:r>
    </w:p>
    <w:p w:rsidR="001639CD" w:rsidRPr="001639CD" w:rsidRDefault="001639CD" w:rsidP="001639CD">
      <w:pPr>
        <w:tabs>
          <w:tab w:val="left" w:pos="0"/>
          <w:tab w:val="left" w:pos="1701"/>
          <w:tab w:val="left" w:pos="7938"/>
        </w:tabs>
        <w:spacing w:line="360" w:lineRule="auto"/>
        <w:jc w:val="both"/>
        <w:rPr>
          <w:rFonts w:eastAsiaTheme="minorHAnsi"/>
          <w:snapToGrid w:val="0"/>
          <w:sz w:val="28"/>
          <w:szCs w:val="28"/>
          <w:lang w:eastAsia="en-US"/>
        </w:rPr>
      </w:pPr>
      <w:r w:rsidRPr="001639CD">
        <w:rPr>
          <w:rFonts w:eastAsiaTheme="minorHAnsi"/>
          <w:snapToGrid w:val="0"/>
          <w:sz w:val="28"/>
          <w:szCs w:val="28"/>
          <w:lang w:eastAsia="en-US"/>
        </w:rPr>
        <w:lastRenderedPageBreak/>
        <w:t>2. Председателю территориальн</w:t>
      </w:r>
      <w:r w:rsidR="006B743E">
        <w:rPr>
          <w:rFonts w:eastAsiaTheme="minorHAnsi"/>
          <w:snapToGrid w:val="0"/>
          <w:sz w:val="28"/>
          <w:szCs w:val="28"/>
          <w:lang w:eastAsia="en-US"/>
        </w:rPr>
        <w:t xml:space="preserve">ой избирательной комиссии ЗАТО </w:t>
      </w:r>
      <w:r w:rsidRPr="001639CD">
        <w:rPr>
          <w:rFonts w:eastAsiaTheme="minorHAnsi"/>
          <w:snapToGrid w:val="0"/>
          <w:sz w:val="28"/>
          <w:szCs w:val="28"/>
          <w:lang w:eastAsia="en-US"/>
        </w:rPr>
        <w:t xml:space="preserve">Солнечный (Аренсватовой С.В.) организовать работу по внесению изменений в бюллетень путем вычеркивания прямой линией слова «администрация» и вписыванием над этим словом слово «Дума». </w:t>
      </w:r>
    </w:p>
    <w:p w:rsidR="001639CD" w:rsidRPr="001639CD" w:rsidRDefault="001639CD" w:rsidP="001639CD">
      <w:pPr>
        <w:tabs>
          <w:tab w:val="left" w:pos="0"/>
          <w:tab w:val="left" w:pos="1701"/>
          <w:tab w:val="left" w:pos="7938"/>
        </w:tabs>
        <w:spacing w:line="360" w:lineRule="auto"/>
        <w:jc w:val="both"/>
        <w:rPr>
          <w:rFonts w:eastAsiaTheme="minorHAnsi"/>
          <w:snapToGrid w:val="0"/>
          <w:sz w:val="28"/>
          <w:szCs w:val="28"/>
          <w:lang w:eastAsia="en-US"/>
        </w:rPr>
      </w:pPr>
      <w:r w:rsidRPr="001639CD">
        <w:rPr>
          <w:rFonts w:eastAsiaTheme="minorHAnsi"/>
          <w:snapToGrid w:val="0"/>
          <w:sz w:val="28"/>
          <w:szCs w:val="28"/>
          <w:lang w:eastAsia="en-US"/>
        </w:rPr>
        <w:t>Линия должна наноситься только шариковой ручкой чернилами черного цвета.</w:t>
      </w:r>
    </w:p>
    <w:p w:rsidR="006C2612" w:rsidRDefault="006B743E" w:rsidP="001639CD">
      <w:pPr>
        <w:tabs>
          <w:tab w:val="left" w:pos="0"/>
          <w:tab w:val="left" w:pos="1701"/>
          <w:tab w:val="left" w:pos="7938"/>
        </w:tabs>
        <w:spacing w:line="360" w:lineRule="auto"/>
        <w:jc w:val="both"/>
        <w:rPr>
          <w:snapToGrid w:val="0"/>
          <w:sz w:val="28"/>
          <w:szCs w:val="28"/>
        </w:rPr>
      </w:pPr>
      <w:r>
        <w:rPr>
          <w:rFonts w:eastAsiaTheme="minorHAnsi"/>
          <w:snapToGrid w:val="0"/>
          <w:sz w:val="28"/>
          <w:szCs w:val="28"/>
          <w:lang w:eastAsia="en-US"/>
        </w:rPr>
        <w:t>3</w:t>
      </w:r>
      <w:r w:rsidR="001639CD" w:rsidRPr="001639CD">
        <w:rPr>
          <w:rFonts w:eastAsiaTheme="minorHAnsi"/>
          <w:snapToGrid w:val="0"/>
          <w:sz w:val="28"/>
          <w:szCs w:val="28"/>
          <w:lang w:eastAsia="en-US"/>
        </w:rPr>
        <w:t xml:space="preserve">. Разместить настоящее постановление на сайте территориальной избирательной комиссии </w:t>
      </w:r>
      <w:r>
        <w:rPr>
          <w:rFonts w:eastAsiaTheme="minorHAnsi"/>
          <w:snapToGrid w:val="0"/>
          <w:sz w:val="28"/>
          <w:szCs w:val="28"/>
          <w:lang w:eastAsia="en-US"/>
        </w:rPr>
        <w:t>ЗАТО Солнечный</w:t>
      </w:r>
      <w:r w:rsidR="001639CD" w:rsidRPr="001639CD">
        <w:rPr>
          <w:rFonts w:eastAsiaTheme="minorHAnsi"/>
          <w:snapToGrid w:val="0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6C2612" w:rsidRPr="006C2612" w:rsidRDefault="006C2612" w:rsidP="006C2612">
      <w:pPr>
        <w:tabs>
          <w:tab w:val="left" w:pos="0"/>
          <w:tab w:val="left" w:pos="1701"/>
          <w:tab w:val="left" w:pos="7938"/>
        </w:tabs>
        <w:spacing w:line="360" w:lineRule="auto"/>
        <w:jc w:val="both"/>
        <w:rPr>
          <w:snapToGrid w:val="0"/>
          <w:sz w:val="28"/>
          <w:szCs w:val="28"/>
        </w:rPr>
      </w:pPr>
    </w:p>
    <w:tbl>
      <w:tblPr>
        <w:tblW w:w="9802" w:type="dxa"/>
        <w:tblInd w:w="108" w:type="dxa"/>
        <w:tblLook w:val="0000"/>
      </w:tblPr>
      <w:tblGrid>
        <w:gridCol w:w="5812"/>
        <w:gridCol w:w="3990"/>
      </w:tblGrid>
      <w:tr w:rsidR="004348B4" w:rsidRPr="007A0D6D" w:rsidTr="00B4499D">
        <w:tc>
          <w:tcPr>
            <w:tcW w:w="5812" w:type="dxa"/>
          </w:tcPr>
          <w:p w:rsidR="004348B4" w:rsidRPr="007A0D6D" w:rsidRDefault="004348B4" w:rsidP="00B4499D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 w:rsidRPr="007A0D6D">
              <w:rPr>
                <w:snapToGrid w:val="0"/>
                <w:sz w:val="28"/>
                <w:szCs w:val="28"/>
              </w:rPr>
              <w:t>Председатель территориальной</w:t>
            </w:r>
          </w:p>
          <w:p w:rsidR="004348B4" w:rsidRPr="007A0D6D" w:rsidRDefault="004348B4" w:rsidP="00B4499D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 w:rsidRPr="007A0D6D">
              <w:rPr>
                <w:snapToGrid w:val="0"/>
                <w:sz w:val="28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90" w:type="dxa"/>
            <w:vAlign w:val="bottom"/>
          </w:tcPr>
          <w:p w:rsidR="004348B4" w:rsidRPr="007A0D6D" w:rsidRDefault="004348B4" w:rsidP="00B4499D">
            <w:pPr>
              <w:tabs>
                <w:tab w:val="left" w:pos="0"/>
                <w:tab w:val="left" w:pos="7938"/>
              </w:tabs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     </w:t>
            </w:r>
            <w:r w:rsidRPr="007A0D6D">
              <w:rPr>
                <w:snapToGrid w:val="0"/>
                <w:sz w:val="28"/>
                <w:szCs w:val="28"/>
              </w:rPr>
              <w:t>С.В. Аренсватова</w:t>
            </w:r>
          </w:p>
        </w:tc>
      </w:tr>
      <w:tr w:rsidR="004348B4" w:rsidRPr="007A0D6D" w:rsidTr="00B4499D">
        <w:tc>
          <w:tcPr>
            <w:tcW w:w="5812" w:type="dxa"/>
          </w:tcPr>
          <w:p w:rsidR="004348B4" w:rsidRPr="007A0D6D" w:rsidRDefault="004348B4" w:rsidP="00B4499D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 w:rsidRPr="007A0D6D">
              <w:rPr>
                <w:snapToGrid w:val="0"/>
                <w:sz w:val="28"/>
                <w:szCs w:val="28"/>
              </w:rPr>
              <w:t>Секретарь территориальной</w:t>
            </w:r>
          </w:p>
          <w:p w:rsidR="004348B4" w:rsidRPr="007A0D6D" w:rsidRDefault="004348B4" w:rsidP="00B4499D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 w:rsidRPr="007A0D6D">
              <w:rPr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990" w:type="dxa"/>
            <w:vAlign w:val="bottom"/>
          </w:tcPr>
          <w:p w:rsidR="004348B4" w:rsidRPr="007A0D6D" w:rsidRDefault="004348B4" w:rsidP="00B4499D">
            <w:pPr>
              <w:tabs>
                <w:tab w:val="left" w:pos="0"/>
                <w:tab w:val="left" w:pos="7938"/>
              </w:tabs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           </w:t>
            </w:r>
            <w:r w:rsidRPr="007A0D6D">
              <w:rPr>
                <w:snapToGrid w:val="0"/>
                <w:sz w:val="28"/>
                <w:szCs w:val="28"/>
              </w:rPr>
              <w:t xml:space="preserve">О.Ю.Спирова      </w:t>
            </w:r>
          </w:p>
        </w:tc>
      </w:tr>
    </w:tbl>
    <w:p w:rsidR="003848D2" w:rsidRPr="004348B4" w:rsidRDefault="003848D2" w:rsidP="00B14CAB">
      <w:bookmarkStart w:id="0" w:name="_GoBack"/>
      <w:bookmarkEnd w:id="0"/>
    </w:p>
    <w:sectPr w:rsidR="003848D2" w:rsidRPr="004348B4" w:rsidSect="0043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22A6"/>
    <w:multiLevelType w:val="hybridMultilevel"/>
    <w:tmpl w:val="6A52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2CDD"/>
    <w:rsid w:val="000B191C"/>
    <w:rsid w:val="001639CD"/>
    <w:rsid w:val="00366EE5"/>
    <w:rsid w:val="00370C4F"/>
    <w:rsid w:val="003848D2"/>
    <w:rsid w:val="003F34A7"/>
    <w:rsid w:val="004348B4"/>
    <w:rsid w:val="00482F45"/>
    <w:rsid w:val="00572CDD"/>
    <w:rsid w:val="00682141"/>
    <w:rsid w:val="006B743E"/>
    <w:rsid w:val="006C2612"/>
    <w:rsid w:val="00B14CAB"/>
    <w:rsid w:val="00B85BC8"/>
    <w:rsid w:val="00D715E1"/>
    <w:rsid w:val="00E37297"/>
    <w:rsid w:val="00FF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8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4348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6C2612"/>
    <w:pPr>
      <w:suppressAutoHyphens/>
      <w:spacing w:line="360" w:lineRule="auto"/>
      <w:ind w:firstLine="709"/>
      <w:jc w:val="both"/>
    </w:pPr>
    <w:rPr>
      <w:sz w:val="28"/>
      <w:szCs w:val="28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6C261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6C26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8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4348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6C2612"/>
    <w:pPr>
      <w:suppressAutoHyphens/>
      <w:spacing w:line="360" w:lineRule="auto"/>
      <w:ind w:firstLine="709"/>
      <w:jc w:val="both"/>
    </w:pPr>
    <w:rPr>
      <w:sz w:val="28"/>
      <w:szCs w:val="28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6C261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6C26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geha</cp:lastModifiedBy>
  <cp:revision>3</cp:revision>
  <cp:lastPrinted>2014-09-04T16:12:00Z</cp:lastPrinted>
  <dcterms:created xsi:type="dcterms:W3CDTF">2014-09-04T18:42:00Z</dcterms:created>
  <dcterms:modified xsi:type="dcterms:W3CDTF">2014-09-04T18:44:00Z</dcterms:modified>
</cp:coreProperties>
</file>