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176"/>
        <w:gridCol w:w="3402"/>
        <w:gridCol w:w="1985"/>
      </w:tblGrid>
      <w:tr w:rsidR="00177A00" w:rsidTr="00177A00">
        <w:trPr>
          <w:trHeight w:val="619"/>
        </w:trPr>
        <w:tc>
          <w:tcPr>
            <w:tcW w:w="9333" w:type="dxa"/>
            <w:gridSpan w:val="4"/>
            <w:hideMark/>
          </w:tcPr>
          <w:p w:rsidR="00177A00" w:rsidRDefault="00177A00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177A00" w:rsidRDefault="00177A00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177A00" w:rsidTr="00177A00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177A00" w:rsidRDefault="00177A00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177A00" w:rsidTr="00177A00">
        <w:trPr>
          <w:trHeight w:val="169"/>
        </w:trPr>
        <w:tc>
          <w:tcPr>
            <w:tcW w:w="2770" w:type="dxa"/>
          </w:tcPr>
          <w:p w:rsidR="00177A00" w:rsidRDefault="00177A00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177A00" w:rsidRDefault="00177A00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177A00" w:rsidTr="00177A00">
        <w:trPr>
          <w:trHeight w:val="299"/>
        </w:trPr>
        <w:tc>
          <w:tcPr>
            <w:tcW w:w="3946" w:type="dxa"/>
            <w:gridSpan w:val="2"/>
            <w:vAlign w:val="center"/>
            <w:hideMark/>
          </w:tcPr>
          <w:p w:rsidR="00177A00" w:rsidRDefault="00177A00" w:rsidP="00177A00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antsRed"/>
                <w:lang w:eastAsia="en-US"/>
              </w:rPr>
              <w:t>«11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>сентября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 xml:space="preserve"> 2014 </w:t>
            </w:r>
            <w:r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402" w:type="dxa"/>
            <w:vAlign w:val="center"/>
            <w:hideMark/>
          </w:tcPr>
          <w:p w:rsidR="00177A00" w:rsidRDefault="00177A00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177A00" w:rsidRDefault="00177A00" w:rsidP="00177A00">
            <w:pPr>
              <w:pStyle w:val="1"/>
              <w:spacing w:line="276" w:lineRule="auto"/>
              <w:ind w:rightChars="177" w:right="35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 3</w:t>
            </w:r>
            <w:r>
              <w:rPr>
                <w:bCs/>
                <w:sz w:val="28"/>
                <w:szCs w:val="28"/>
                <w:lang w:eastAsia="en-US"/>
              </w:rPr>
              <w:t>7</w:t>
            </w:r>
            <w:r>
              <w:rPr>
                <w:bCs/>
                <w:sz w:val="28"/>
                <w:szCs w:val="28"/>
                <w:lang w:eastAsia="en-US"/>
              </w:rPr>
              <w:t>/11</w:t>
            </w:r>
            <w:r>
              <w:rPr>
                <w:bCs/>
                <w:sz w:val="28"/>
                <w:szCs w:val="28"/>
                <w:lang w:eastAsia="en-US"/>
              </w:rPr>
              <w:t>7</w:t>
            </w:r>
            <w:r>
              <w:rPr>
                <w:bCs/>
                <w:sz w:val="28"/>
                <w:szCs w:val="28"/>
                <w:lang w:eastAsia="en-US"/>
              </w:rPr>
              <w:t>-3</w:t>
            </w:r>
          </w:p>
        </w:tc>
      </w:tr>
    </w:tbl>
    <w:p w:rsidR="00177A00" w:rsidRDefault="00177A00" w:rsidP="00177A00">
      <w:pPr>
        <w:pStyle w:val="2"/>
        <w:rPr>
          <w:b/>
          <w:bCs/>
          <w:sz w:val="24"/>
          <w:szCs w:val="28"/>
        </w:rPr>
      </w:pPr>
    </w:p>
    <w:p w:rsidR="00177A00" w:rsidRDefault="00177A00" w:rsidP="00177A00">
      <w:pPr>
        <w:pStyle w:val="2"/>
        <w:rPr>
          <w:b/>
          <w:bCs/>
          <w:sz w:val="24"/>
          <w:szCs w:val="28"/>
        </w:rPr>
      </w:pPr>
    </w:p>
    <w:p w:rsidR="00177A00" w:rsidRDefault="00177A00" w:rsidP="00177A00">
      <w:pPr>
        <w:ind w:left="-18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 регистрации </w:t>
      </w:r>
      <w:r>
        <w:rPr>
          <w:b/>
          <w:sz w:val="28"/>
          <w:szCs w:val="24"/>
        </w:rPr>
        <w:t xml:space="preserve">члена УИК с правом совещательного голоса, 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назначенного кандидатом </w:t>
      </w:r>
      <w:r>
        <w:rPr>
          <w:b/>
          <w:sz w:val="28"/>
          <w:szCs w:val="24"/>
        </w:rPr>
        <w:t xml:space="preserve">на должность </w:t>
      </w:r>
      <w:proofErr w:type="gramStart"/>
      <w:r>
        <w:rPr>
          <w:b/>
          <w:sz w:val="28"/>
          <w:szCs w:val="24"/>
        </w:rPr>
        <w:t>Главы</w:t>
      </w:r>
      <w:proofErr w:type="gramEnd"/>
      <w:r>
        <w:rPr>
          <w:b/>
          <w:sz w:val="28"/>
          <w:szCs w:val="24"/>
        </w:rPr>
        <w:t xml:space="preserve"> ЗАТО Солнечный  </w:t>
      </w:r>
      <w:proofErr w:type="spellStart"/>
      <w:r>
        <w:rPr>
          <w:b/>
          <w:sz w:val="28"/>
          <w:szCs w:val="24"/>
        </w:rPr>
        <w:t>Головановой</w:t>
      </w:r>
      <w:proofErr w:type="spellEnd"/>
      <w:r>
        <w:rPr>
          <w:b/>
          <w:sz w:val="28"/>
          <w:szCs w:val="24"/>
        </w:rPr>
        <w:t xml:space="preserve"> М.С</w:t>
      </w:r>
      <w:r>
        <w:rPr>
          <w:b/>
          <w:sz w:val="28"/>
          <w:szCs w:val="24"/>
        </w:rPr>
        <w:t>.</w:t>
      </w:r>
    </w:p>
    <w:p w:rsidR="00BF703B" w:rsidRDefault="00BF703B" w:rsidP="00177A00">
      <w:pPr>
        <w:ind w:left="-180"/>
        <w:jc w:val="center"/>
        <w:rPr>
          <w:rFonts w:ascii="Calibri" w:eastAsia="Calibri" w:hAnsi="Calibri"/>
          <w:sz w:val="22"/>
          <w:szCs w:val="22"/>
        </w:rPr>
      </w:pPr>
    </w:p>
    <w:p w:rsidR="00177A00" w:rsidRDefault="00177A00" w:rsidP="00177A00">
      <w:pPr>
        <w:tabs>
          <w:tab w:val="left" w:pos="0"/>
          <w:tab w:val="left" w:pos="7938"/>
        </w:tabs>
        <w:spacing w:line="360" w:lineRule="auto"/>
        <w:ind w:firstLine="851"/>
        <w:jc w:val="both"/>
        <w:rPr>
          <w:rFonts w:eastAsiaTheme="minorHAnsi" w:cstheme="minorBidi"/>
          <w:b/>
          <w:sz w:val="28"/>
          <w:szCs w:val="24"/>
        </w:rPr>
      </w:pPr>
      <w:r>
        <w:rPr>
          <w:snapToGrid w:val="0"/>
          <w:sz w:val="28"/>
          <w:szCs w:val="28"/>
        </w:rPr>
        <w:t xml:space="preserve">На основании </w:t>
      </w:r>
      <w:r>
        <w:rPr>
          <w:snapToGrid w:val="0"/>
          <w:sz w:val="28"/>
          <w:szCs w:val="28"/>
        </w:rPr>
        <w:t xml:space="preserve">пункта 19 </w:t>
      </w:r>
      <w:r>
        <w:rPr>
          <w:snapToGrid w:val="0"/>
          <w:sz w:val="28"/>
          <w:szCs w:val="28"/>
        </w:rPr>
        <w:t xml:space="preserve">статьи </w:t>
      </w:r>
      <w:r>
        <w:rPr>
          <w:snapToGrid w:val="0"/>
          <w:sz w:val="28"/>
          <w:szCs w:val="28"/>
        </w:rPr>
        <w:t>25</w:t>
      </w:r>
      <w:r>
        <w:rPr>
          <w:snapToGrid w:val="0"/>
          <w:sz w:val="28"/>
          <w:szCs w:val="28"/>
        </w:rPr>
        <w:t xml:space="preserve">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>
        <w:rPr>
          <w:snapToGrid w:val="0"/>
          <w:sz w:val="28"/>
          <w:szCs w:val="28"/>
        </w:rPr>
        <w:t>образования</w:t>
      </w:r>
      <w:proofErr w:type="gramEnd"/>
      <w:r>
        <w:rPr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  <w:r>
        <w:rPr>
          <w:b/>
          <w:sz w:val="28"/>
          <w:szCs w:val="24"/>
        </w:rPr>
        <w:t>постановляет:</w:t>
      </w:r>
    </w:p>
    <w:p w:rsidR="00177A00" w:rsidRDefault="00177A00" w:rsidP="00BF703B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F703B">
        <w:rPr>
          <w:rFonts w:ascii="Times New Roman" w:hAnsi="Times New Roman" w:cs="Times New Roman"/>
          <w:snapToGrid w:val="0"/>
          <w:sz w:val="28"/>
          <w:szCs w:val="28"/>
        </w:rPr>
        <w:t xml:space="preserve">Зарегистрировать </w:t>
      </w:r>
      <w:r w:rsidRPr="00BF703B">
        <w:rPr>
          <w:rFonts w:ascii="Times New Roman" w:hAnsi="Times New Roman" w:cs="Times New Roman"/>
          <w:snapToGrid w:val="0"/>
          <w:sz w:val="28"/>
          <w:szCs w:val="28"/>
        </w:rPr>
        <w:t>членом участковой избирательной комиссии избирательного участка №837 с правом совещательного голоса Колосову Наталью Владимировну</w:t>
      </w:r>
      <w:r w:rsidR="00BF703B" w:rsidRPr="00BF703B">
        <w:rPr>
          <w:rFonts w:ascii="Times New Roman" w:hAnsi="Times New Roman" w:cs="Times New Roman"/>
          <w:snapToGrid w:val="0"/>
          <w:sz w:val="28"/>
          <w:szCs w:val="28"/>
        </w:rPr>
        <w:t>, 1966 г.р., главного бухгалтера</w:t>
      </w:r>
      <w:r w:rsidR="00BF703B" w:rsidRPr="00BF703B">
        <w:rPr>
          <w:rFonts w:ascii="Times New Roman" w:hAnsi="Times New Roman" w:cs="Times New Roman"/>
          <w:snapToGrid w:val="0"/>
          <w:sz w:val="28"/>
          <w:szCs w:val="28"/>
        </w:rPr>
        <w:t xml:space="preserve"> ФГБУЗ МСЧ №139 ФМБА России</w:t>
      </w:r>
      <w:r w:rsidR="00BF703B" w:rsidRPr="00BF703B">
        <w:rPr>
          <w:rFonts w:ascii="Times New Roman" w:hAnsi="Times New Roman" w:cs="Times New Roman"/>
          <w:snapToGrid w:val="0"/>
          <w:sz w:val="28"/>
          <w:szCs w:val="28"/>
        </w:rPr>
        <w:t xml:space="preserve">, назначенную </w:t>
      </w:r>
      <w:r w:rsidRPr="00BF703B">
        <w:rPr>
          <w:rFonts w:ascii="Times New Roman" w:hAnsi="Times New Roman" w:cs="Times New Roman"/>
          <w:snapToGrid w:val="0"/>
          <w:sz w:val="28"/>
          <w:szCs w:val="28"/>
        </w:rPr>
        <w:t>кандидат</w:t>
      </w:r>
      <w:r w:rsidR="00BF703B" w:rsidRPr="00BF703B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Pr="00BF703B">
        <w:rPr>
          <w:rFonts w:ascii="Times New Roman" w:hAnsi="Times New Roman" w:cs="Times New Roman"/>
          <w:snapToGrid w:val="0"/>
          <w:sz w:val="28"/>
          <w:szCs w:val="28"/>
        </w:rPr>
        <w:t xml:space="preserve"> на должность </w:t>
      </w:r>
      <w:proofErr w:type="gramStart"/>
      <w:r w:rsidRPr="00BF703B"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 w:rsidRPr="00BF703B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</w:t>
      </w:r>
      <w:proofErr w:type="spellStart"/>
      <w:r w:rsidRPr="00BF703B">
        <w:rPr>
          <w:rFonts w:ascii="Times New Roman" w:hAnsi="Times New Roman" w:cs="Times New Roman"/>
          <w:snapToGrid w:val="0"/>
          <w:sz w:val="28"/>
          <w:szCs w:val="28"/>
        </w:rPr>
        <w:t>Головановой</w:t>
      </w:r>
      <w:proofErr w:type="spellEnd"/>
      <w:r w:rsidRPr="00BF703B">
        <w:rPr>
          <w:rFonts w:ascii="Times New Roman" w:hAnsi="Times New Roman" w:cs="Times New Roman"/>
          <w:snapToGrid w:val="0"/>
          <w:sz w:val="28"/>
          <w:szCs w:val="28"/>
        </w:rPr>
        <w:t xml:space="preserve"> Мари</w:t>
      </w:r>
      <w:r w:rsidR="00BF703B" w:rsidRPr="00BF703B">
        <w:rPr>
          <w:rFonts w:ascii="Times New Roman" w:hAnsi="Times New Roman" w:cs="Times New Roman"/>
          <w:snapToGrid w:val="0"/>
          <w:sz w:val="28"/>
          <w:szCs w:val="28"/>
        </w:rPr>
        <w:t>ей</w:t>
      </w:r>
      <w:r w:rsidRPr="00BF703B">
        <w:rPr>
          <w:rFonts w:ascii="Times New Roman" w:hAnsi="Times New Roman" w:cs="Times New Roman"/>
          <w:snapToGrid w:val="0"/>
          <w:sz w:val="28"/>
          <w:szCs w:val="28"/>
        </w:rPr>
        <w:t xml:space="preserve"> Сергеевн</w:t>
      </w:r>
      <w:r w:rsidR="00BF703B" w:rsidRPr="00BF703B">
        <w:rPr>
          <w:rFonts w:ascii="Times New Roman" w:hAnsi="Times New Roman" w:cs="Times New Roman"/>
          <w:snapToGrid w:val="0"/>
          <w:sz w:val="28"/>
          <w:szCs w:val="28"/>
        </w:rPr>
        <w:t>ой.</w:t>
      </w:r>
      <w:r w:rsidR="00BF703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177A00" w:rsidRDefault="00177A00" w:rsidP="00177A00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Выдать </w:t>
      </w:r>
      <w:r w:rsidR="00BF703B">
        <w:rPr>
          <w:rFonts w:ascii="Times New Roman" w:hAnsi="Times New Roman" w:cs="Times New Roman"/>
          <w:snapToGrid w:val="0"/>
          <w:sz w:val="28"/>
          <w:szCs w:val="28"/>
        </w:rPr>
        <w:t>члену УИК №837 с правом совещательного голоса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удостоверения о регистрации </w:t>
      </w:r>
      <w:r w:rsidR="00BF703B">
        <w:rPr>
          <w:rFonts w:ascii="Times New Roman" w:hAnsi="Times New Roman" w:cs="Times New Roman"/>
          <w:snapToGrid w:val="0"/>
          <w:sz w:val="28"/>
          <w:szCs w:val="28"/>
        </w:rPr>
        <w:t>членом УИК №837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 выборах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Тверской области.</w:t>
      </w:r>
    </w:p>
    <w:p w:rsidR="00177A00" w:rsidRDefault="00177A00" w:rsidP="00177A00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Направить информацию о регистрации </w:t>
      </w:r>
      <w:r w:rsidR="00BF703B">
        <w:rPr>
          <w:rFonts w:ascii="Times New Roman" w:hAnsi="Times New Roman" w:cs="Times New Roman"/>
          <w:snapToGrid w:val="0"/>
          <w:sz w:val="28"/>
          <w:szCs w:val="28"/>
        </w:rPr>
        <w:t>члена УИК №837 с правом совещательного голоса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для опубликования в средства массовой информации.</w:t>
      </w:r>
    </w:p>
    <w:p w:rsidR="00BF703B" w:rsidRDefault="00BF703B" w:rsidP="00BF703B">
      <w:pPr>
        <w:pStyle w:val="a3"/>
        <w:tabs>
          <w:tab w:val="left" w:pos="0"/>
          <w:tab w:val="left" w:pos="1701"/>
          <w:tab w:val="left" w:pos="7938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F703B" w:rsidRDefault="00BF703B" w:rsidP="00BF703B">
      <w:pPr>
        <w:pStyle w:val="a3"/>
        <w:tabs>
          <w:tab w:val="left" w:pos="0"/>
          <w:tab w:val="left" w:pos="1701"/>
          <w:tab w:val="left" w:pos="7938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F703B" w:rsidRDefault="00BF703B" w:rsidP="00BF703B">
      <w:pPr>
        <w:pStyle w:val="a3"/>
        <w:tabs>
          <w:tab w:val="left" w:pos="0"/>
          <w:tab w:val="left" w:pos="1701"/>
          <w:tab w:val="left" w:pos="7938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77A00" w:rsidRPr="00BF703B" w:rsidRDefault="00177A00" w:rsidP="00BF703B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F703B">
        <w:rPr>
          <w:rFonts w:ascii="Times New Roman" w:hAnsi="Times New Roman" w:cs="Times New Roman"/>
          <w:snapToGrid w:val="0"/>
          <w:sz w:val="28"/>
          <w:szCs w:val="28"/>
        </w:rPr>
        <w:lastRenderedPageBreak/>
        <w:t>Ра</w:t>
      </w:r>
      <w:bookmarkStart w:id="0" w:name="_GoBack"/>
      <w:bookmarkEnd w:id="0"/>
      <w:r w:rsidRPr="00BF703B">
        <w:rPr>
          <w:rFonts w:ascii="Times New Roman" w:hAnsi="Times New Roman" w:cs="Times New Roman"/>
          <w:snapToGrid w:val="0"/>
          <w:sz w:val="28"/>
          <w:szCs w:val="28"/>
        </w:rPr>
        <w:t>зместить</w:t>
      </w:r>
      <w:proofErr w:type="gramEnd"/>
      <w:r w:rsidRPr="00BF703B">
        <w:rPr>
          <w:rFonts w:ascii="Times New Roman" w:hAnsi="Times New Roman" w:cs="Times New Roman"/>
          <w:snapToGrid w:val="0"/>
          <w:sz w:val="28"/>
          <w:szCs w:val="28"/>
        </w:rPr>
        <w:t xml:space="preserve"> настоящее постановление на сайте территориальной избирательной </w:t>
      </w:r>
      <w:proofErr w:type="gramStart"/>
      <w:r w:rsidRPr="00BF703B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 w:rsidRPr="00BF703B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в сети Интернет.</w:t>
      </w:r>
    </w:p>
    <w:p w:rsidR="00177A00" w:rsidRDefault="00177A00" w:rsidP="00BF703B">
      <w:pPr>
        <w:tabs>
          <w:tab w:val="left" w:pos="0"/>
          <w:tab w:val="left" w:pos="1701"/>
          <w:tab w:val="left" w:pos="7938"/>
        </w:tabs>
        <w:spacing w:line="360" w:lineRule="auto"/>
        <w:ind w:firstLine="567"/>
        <w:jc w:val="both"/>
        <w:rPr>
          <w:snapToGrid w:val="0"/>
          <w:sz w:val="28"/>
          <w:szCs w:val="28"/>
        </w:rPr>
      </w:pPr>
    </w:p>
    <w:p w:rsidR="00177A00" w:rsidRDefault="00177A00" w:rsidP="00177A00">
      <w:pPr>
        <w:tabs>
          <w:tab w:val="left" w:pos="0"/>
          <w:tab w:val="left" w:pos="1701"/>
          <w:tab w:val="left" w:pos="7938"/>
        </w:tabs>
        <w:spacing w:line="360" w:lineRule="auto"/>
        <w:jc w:val="both"/>
        <w:rPr>
          <w:snapToGrid w:val="0"/>
          <w:sz w:val="28"/>
          <w:szCs w:val="28"/>
        </w:rPr>
      </w:pPr>
    </w:p>
    <w:p w:rsidR="00177A00" w:rsidRDefault="00177A00" w:rsidP="00177A00">
      <w:pPr>
        <w:tabs>
          <w:tab w:val="left" w:pos="0"/>
          <w:tab w:val="left" w:pos="1701"/>
          <w:tab w:val="left" w:pos="7938"/>
        </w:tabs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177A00" w:rsidTr="00177A00">
        <w:tc>
          <w:tcPr>
            <w:tcW w:w="5529" w:type="dxa"/>
            <w:hideMark/>
          </w:tcPr>
          <w:p w:rsidR="00177A00" w:rsidRDefault="00177A00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177A00" w:rsidRDefault="00177A00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177A00" w:rsidRDefault="00177A00">
            <w:pPr>
              <w:tabs>
                <w:tab w:val="left" w:pos="0"/>
                <w:tab w:val="left" w:pos="7938"/>
              </w:tabs>
              <w:spacing w:line="360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>
              <w:rPr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177A00" w:rsidTr="00177A00">
        <w:trPr>
          <w:trHeight w:val="161"/>
        </w:trPr>
        <w:tc>
          <w:tcPr>
            <w:tcW w:w="5529" w:type="dxa"/>
            <w:hideMark/>
          </w:tcPr>
          <w:p w:rsidR="00177A00" w:rsidRDefault="00177A00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177A00" w:rsidRDefault="00177A00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  <w:hideMark/>
          </w:tcPr>
          <w:p w:rsidR="00177A00" w:rsidRDefault="00177A00">
            <w:pPr>
              <w:tabs>
                <w:tab w:val="left" w:pos="0"/>
                <w:tab w:val="left" w:pos="7938"/>
              </w:tabs>
              <w:spacing w:line="360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snapToGrid w:val="0"/>
                <w:sz w:val="28"/>
                <w:szCs w:val="28"/>
              </w:rPr>
              <w:t>О.Ю.Спирова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177A00" w:rsidRDefault="00177A00" w:rsidP="00177A00">
      <w:pPr>
        <w:tabs>
          <w:tab w:val="left" w:pos="0"/>
          <w:tab w:val="left" w:pos="7938"/>
        </w:tabs>
        <w:spacing w:line="360" w:lineRule="auto"/>
        <w:ind w:firstLine="851"/>
        <w:jc w:val="both"/>
        <w:rPr>
          <w:snapToGrid w:val="0"/>
          <w:sz w:val="28"/>
          <w:szCs w:val="28"/>
          <w:lang w:eastAsia="en-US"/>
        </w:rPr>
      </w:pPr>
    </w:p>
    <w:p w:rsidR="00177A00" w:rsidRDefault="00177A00" w:rsidP="00177A00">
      <w:pPr>
        <w:rPr>
          <w:rFonts w:asciiTheme="minorHAnsi" w:hAnsiTheme="minorHAnsi" w:cstheme="minorBidi"/>
          <w:sz w:val="22"/>
          <w:szCs w:val="22"/>
        </w:rPr>
      </w:pPr>
    </w:p>
    <w:p w:rsidR="00177A00" w:rsidRDefault="00177A00" w:rsidP="00177A00"/>
    <w:p w:rsidR="00177A00" w:rsidRDefault="00177A00" w:rsidP="00177A00"/>
    <w:p w:rsidR="00DE2844" w:rsidRPr="00177A00" w:rsidRDefault="00DE2844" w:rsidP="00177A00"/>
    <w:sectPr w:rsidR="00DE2844" w:rsidRPr="0017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19"/>
    <w:rsid w:val="00177A00"/>
    <w:rsid w:val="00370C4F"/>
    <w:rsid w:val="003848D2"/>
    <w:rsid w:val="00955C59"/>
    <w:rsid w:val="00B85BC8"/>
    <w:rsid w:val="00BF703B"/>
    <w:rsid w:val="00DE2844"/>
    <w:rsid w:val="00E35919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E2844"/>
    <w:pPr>
      <w:widowControl w:val="0"/>
      <w:snapToGrid w:val="0"/>
      <w:jc w:val="both"/>
    </w:pPr>
    <w:rPr>
      <w:i/>
      <w:sz w:val="28"/>
    </w:rPr>
  </w:style>
  <w:style w:type="character" w:customStyle="1" w:styleId="20">
    <w:name w:val="Основной текст 2 Знак"/>
    <w:basedOn w:val="a0"/>
    <w:link w:val="2"/>
    <w:rsid w:val="00DE284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">
    <w:name w:val="Обычный1"/>
    <w:rsid w:val="00DE284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7A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E2844"/>
    <w:pPr>
      <w:widowControl w:val="0"/>
      <w:snapToGrid w:val="0"/>
      <w:jc w:val="both"/>
    </w:pPr>
    <w:rPr>
      <w:i/>
      <w:sz w:val="28"/>
    </w:rPr>
  </w:style>
  <w:style w:type="character" w:customStyle="1" w:styleId="20">
    <w:name w:val="Основной текст 2 Знак"/>
    <w:basedOn w:val="a0"/>
    <w:link w:val="2"/>
    <w:rsid w:val="00DE284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">
    <w:name w:val="Обычный1"/>
    <w:rsid w:val="00DE284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7A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2014-09-11T07:13:00Z</dcterms:created>
  <dcterms:modified xsi:type="dcterms:W3CDTF">2014-09-11T07:13:00Z</dcterms:modified>
</cp:coreProperties>
</file>