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609"/>
        <w:gridCol w:w="3402"/>
        <w:gridCol w:w="2552"/>
      </w:tblGrid>
      <w:tr w:rsidR="00411E91" w:rsidTr="00411E91">
        <w:trPr>
          <w:trHeight w:val="619"/>
        </w:trPr>
        <w:tc>
          <w:tcPr>
            <w:tcW w:w="9333" w:type="dxa"/>
            <w:gridSpan w:val="4"/>
            <w:hideMark/>
          </w:tcPr>
          <w:p w:rsidR="00411E91" w:rsidRDefault="00411E91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КОМИССИЯ ЗАТО СОЛНЕЧНЫЙ </w:t>
            </w:r>
          </w:p>
          <w:p w:rsidR="00411E91" w:rsidRDefault="00411E91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411E91" w:rsidTr="00411E91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411E91" w:rsidRDefault="00411E91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411E91" w:rsidTr="00411E91">
        <w:trPr>
          <w:trHeight w:val="169"/>
        </w:trPr>
        <w:tc>
          <w:tcPr>
            <w:tcW w:w="2770" w:type="dxa"/>
          </w:tcPr>
          <w:p w:rsidR="00411E91" w:rsidRDefault="00411E91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411E91" w:rsidRDefault="00411E91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411E91" w:rsidTr="00411E91">
        <w:trPr>
          <w:trHeight w:val="299"/>
        </w:trPr>
        <w:tc>
          <w:tcPr>
            <w:tcW w:w="3379" w:type="dxa"/>
            <w:gridSpan w:val="2"/>
            <w:vAlign w:val="center"/>
            <w:hideMark/>
          </w:tcPr>
          <w:p w:rsidR="00411E91" w:rsidRDefault="00411E91" w:rsidP="00411E91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none"/>
                <w:lang w:eastAsia="en-US"/>
              </w:rPr>
              <w:t xml:space="preserve">«04» сентября 2015 </w:t>
            </w:r>
            <w:r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402" w:type="dxa"/>
            <w:vAlign w:val="center"/>
            <w:hideMark/>
          </w:tcPr>
          <w:p w:rsidR="00411E91" w:rsidRDefault="00411E91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2552" w:type="dxa"/>
            <w:vAlign w:val="center"/>
            <w:hideMark/>
          </w:tcPr>
          <w:p w:rsidR="00411E91" w:rsidRDefault="00411E91" w:rsidP="00EB5EDF">
            <w:pPr>
              <w:pStyle w:val="1"/>
              <w:spacing w:line="276" w:lineRule="auto"/>
              <w:ind w:rightChars="177" w:right="38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 6</w:t>
            </w:r>
            <w:r w:rsidR="00EB5EDF"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eastAsia="en-US"/>
              </w:rPr>
              <w:t>/18</w:t>
            </w:r>
            <w:r w:rsidR="00EB5EDF">
              <w:rPr>
                <w:bCs/>
                <w:sz w:val="28"/>
                <w:szCs w:val="28"/>
                <w:lang w:eastAsia="en-US"/>
              </w:rPr>
              <w:t>5</w:t>
            </w:r>
            <w:r>
              <w:rPr>
                <w:bCs/>
                <w:sz w:val="28"/>
                <w:szCs w:val="28"/>
                <w:lang w:eastAsia="en-US"/>
              </w:rPr>
              <w:t>-3</w:t>
            </w:r>
          </w:p>
        </w:tc>
      </w:tr>
    </w:tbl>
    <w:p w:rsidR="00BB65FB" w:rsidRDefault="00BB65FB" w:rsidP="00BB65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5FB" w:rsidRPr="000E5801" w:rsidRDefault="00BB65FB" w:rsidP="00BB65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О кандидатуре</w:t>
      </w:r>
      <w:r w:rsidRPr="00484A89">
        <w:rPr>
          <w:rFonts w:ascii="Times New Roman" w:hAnsi="Times New Roman"/>
          <w:b/>
          <w:snapToGrid w:val="0"/>
          <w:sz w:val="28"/>
          <w:szCs w:val="28"/>
        </w:rPr>
        <w:t xml:space="preserve"> д</w:t>
      </w:r>
      <w:r>
        <w:rPr>
          <w:rFonts w:ascii="Times New Roman" w:hAnsi="Times New Roman"/>
          <w:b/>
          <w:snapToGrid w:val="0"/>
          <w:sz w:val="28"/>
          <w:szCs w:val="28"/>
        </w:rPr>
        <w:t>ля исключения из резерва состава участковой</w:t>
      </w:r>
      <w:r w:rsidRPr="00484A8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избирательной</w:t>
      </w:r>
      <w:r w:rsidRPr="00484A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№</w:t>
      </w:r>
      <w:r w:rsidR="00411E91">
        <w:rPr>
          <w:rFonts w:ascii="Times New Roman" w:eastAsia="Times New Roman" w:hAnsi="Times New Roman"/>
          <w:b/>
          <w:sz w:val="28"/>
          <w:szCs w:val="28"/>
          <w:lang w:eastAsia="ru-RU"/>
        </w:rPr>
        <w:t>837</w:t>
      </w:r>
      <w:r w:rsidRPr="00484A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закрытого административно-территориального образования </w:t>
      </w:r>
      <w:r w:rsidR="00411E91">
        <w:rPr>
          <w:rFonts w:ascii="Times New Roman" w:eastAsia="Times New Roman" w:hAnsi="Times New Roman"/>
          <w:b/>
          <w:sz w:val="28"/>
          <w:szCs w:val="28"/>
          <w:lang w:eastAsia="ru-RU"/>
        </w:rPr>
        <w:t>Солнечный</w:t>
      </w:r>
      <w:r w:rsidRPr="00484A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Тверской области</w:t>
      </w:r>
    </w:p>
    <w:p w:rsidR="00BB65FB" w:rsidRPr="000E5801" w:rsidRDefault="00BB65FB" w:rsidP="00BB65F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65FB" w:rsidRPr="00484A89" w:rsidRDefault="00BB65FB" w:rsidP="00BB65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4A89">
        <w:rPr>
          <w:rFonts w:ascii="Times New Roman" w:hAnsi="Times New Roman"/>
          <w:bCs/>
          <w:sz w:val="28"/>
          <w:szCs w:val="28"/>
        </w:rPr>
        <w:t xml:space="preserve">На основании пункта 9 статьи 26, </w:t>
      </w:r>
      <w:r w:rsidRPr="00484A89">
        <w:rPr>
          <w:rFonts w:ascii="Times New Roman" w:hAnsi="Times New Roman"/>
          <w:sz w:val="28"/>
          <w:szCs w:val="28"/>
        </w:rPr>
        <w:t>пункта 5</w:t>
      </w:r>
      <w:r w:rsidRPr="00484A89">
        <w:rPr>
          <w:rFonts w:ascii="Times New Roman" w:hAnsi="Times New Roman"/>
          <w:sz w:val="28"/>
          <w:szCs w:val="28"/>
          <w:vertAlign w:val="superscript"/>
        </w:rPr>
        <w:t>1</w:t>
      </w:r>
      <w:r w:rsidRPr="00484A89">
        <w:rPr>
          <w:rFonts w:ascii="Times New Roman" w:hAnsi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</w:t>
      </w:r>
      <w:r w:rsidR="00573C65">
        <w:rPr>
          <w:rFonts w:ascii="Times New Roman" w:hAnsi="Times New Roman"/>
          <w:sz w:val="28"/>
          <w:szCs w:val="28"/>
        </w:rPr>
        <w:t xml:space="preserve"> </w:t>
      </w:r>
      <w:r w:rsidRPr="00484A89">
        <w:rPr>
          <w:rFonts w:ascii="Times New Roman" w:hAnsi="Times New Roman"/>
          <w:sz w:val="28"/>
          <w:szCs w:val="28"/>
        </w:rPr>
        <w:t>22 Избирательного кодекса Т</w:t>
      </w:r>
      <w:r>
        <w:rPr>
          <w:rFonts w:ascii="Times New Roman" w:hAnsi="Times New Roman"/>
          <w:sz w:val="28"/>
          <w:szCs w:val="28"/>
        </w:rPr>
        <w:t>верской области от 07.04.2003 №</w:t>
      </w:r>
      <w:r w:rsidRPr="00484A89">
        <w:rPr>
          <w:rFonts w:ascii="Times New Roman" w:hAnsi="Times New Roman"/>
          <w:sz w:val="28"/>
          <w:szCs w:val="28"/>
        </w:rPr>
        <w:t>20-ЗО,</w:t>
      </w:r>
      <w:r w:rsidRPr="00484A89">
        <w:rPr>
          <w:sz w:val="28"/>
          <w:szCs w:val="28"/>
        </w:rPr>
        <w:t xml:space="preserve"> </w:t>
      </w:r>
      <w:r w:rsidRPr="00484A89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484A89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закрытого административного территориального образования «</w:t>
      </w:r>
      <w:r w:rsidR="00411E91">
        <w:rPr>
          <w:rFonts w:ascii="Times New Roman" w:hAnsi="Times New Roman"/>
          <w:sz w:val="28"/>
          <w:szCs w:val="28"/>
        </w:rPr>
        <w:t>Солнечный</w:t>
      </w:r>
      <w:r w:rsidRPr="00484A89">
        <w:rPr>
          <w:rFonts w:ascii="Times New Roman" w:hAnsi="Times New Roman"/>
          <w:sz w:val="28"/>
          <w:szCs w:val="28"/>
        </w:rPr>
        <w:t>»</w:t>
      </w:r>
      <w:r w:rsidRPr="00484A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от 2</w:t>
      </w:r>
      <w:r w:rsidR="00411E91">
        <w:rPr>
          <w:rFonts w:ascii="Times New Roman" w:hAnsi="Times New Roman"/>
          <w:sz w:val="28"/>
          <w:szCs w:val="28"/>
        </w:rPr>
        <w:t>6</w:t>
      </w:r>
      <w:r w:rsidRPr="002C2F9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2C2F92">
        <w:rPr>
          <w:rFonts w:ascii="Times New Roman" w:hAnsi="Times New Roman"/>
          <w:sz w:val="28"/>
          <w:szCs w:val="28"/>
        </w:rPr>
        <w:t>.</w:t>
      </w:r>
      <w:r w:rsidR="00411E91">
        <w:rPr>
          <w:rFonts w:ascii="Times New Roman" w:hAnsi="Times New Roman"/>
          <w:sz w:val="28"/>
          <w:szCs w:val="28"/>
        </w:rPr>
        <w:t>2015г. №58</w:t>
      </w:r>
      <w:r>
        <w:rPr>
          <w:rFonts w:ascii="Times New Roman" w:hAnsi="Times New Roman"/>
          <w:sz w:val="28"/>
          <w:szCs w:val="28"/>
        </w:rPr>
        <w:t>/</w:t>
      </w:r>
      <w:r w:rsidR="00411E91">
        <w:rPr>
          <w:rFonts w:ascii="Times New Roman" w:hAnsi="Times New Roman"/>
          <w:sz w:val="28"/>
          <w:szCs w:val="28"/>
        </w:rPr>
        <w:t>181</w:t>
      </w:r>
      <w:r w:rsidRPr="002C2F92">
        <w:rPr>
          <w:rFonts w:ascii="Times New Roman" w:hAnsi="Times New Roman"/>
          <w:sz w:val="28"/>
          <w:szCs w:val="28"/>
        </w:rPr>
        <w:t>-3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F92">
        <w:rPr>
          <w:rFonts w:ascii="Times New Roman" w:hAnsi="Times New Roman"/>
          <w:sz w:val="28"/>
          <w:szCs w:val="28"/>
        </w:rPr>
        <w:t>«</w:t>
      </w:r>
      <w:r w:rsidRPr="002C2F92">
        <w:rPr>
          <w:rFonts w:ascii="Times New Roman" w:hAnsi="Times New Roman"/>
          <w:sz w:val="28"/>
          <w:szCs w:val="28"/>
          <w:shd w:val="clear" w:color="auto" w:fill="FFFFFF"/>
        </w:rPr>
        <w:t>О назначении 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11E91">
        <w:rPr>
          <w:rFonts w:ascii="Times New Roman" w:hAnsi="Times New Roman"/>
          <w:sz w:val="28"/>
          <w:szCs w:val="28"/>
          <w:shd w:val="clear" w:color="auto" w:fill="FFFFFF"/>
        </w:rPr>
        <w:t>Образцовой Оксаны Александровны</w:t>
      </w:r>
      <w:r w:rsidRPr="002C2F92">
        <w:rPr>
          <w:rFonts w:ascii="Times New Roman" w:hAnsi="Times New Roman"/>
          <w:sz w:val="28"/>
          <w:szCs w:val="28"/>
          <w:shd w:val="clear" w:color="auto" w:fill="FFFFFF"/>
        </w:rPr>
        <w:t xml:space="preserve"> членом участковой избирательной комиссии избирательного участка №</w:t>
      </w:r>
      <w:r w:rsidR="00411E91">
        <w:rPr>
          <w:rFonts w:ascii="Times New Roman" w:hAnsi="Times New Roman"/>
          <w:sz w:val="28"/>
          <w:szCs w:val="28"/>
          <w:shd w:val="clear" w:color="auto" w:fill="FFFFFF"/>
        </w:rPr>
        <w:t>837</w:t>
      </w:r>
      <w:r w:rsidRPr="002C2F92">
        <w:rPr>
          <w:rFonts w:ascii="Times New Roman" w:hAnsi="Times New Roman"/>
          <w:sz w:val="28"/>
          <w:szCs w:val="28"/>
          <w:shd w:val="clear" w:color="auto" w:fill="FFFFFF"/>
        </w:rPr>
        <w:t xml:space="preserve"> с правом решающего голоса»</w:t>
      </w:r>
      <w:r w:rsidR="00573C65">
        <w:rPr>
          <w:rFonts w:ascii="Times New Roman" w:hAnsi="Times New Roman"/>
          <w:sz w:val="28"/>
          <w:szCs w:val="28"/>
        </w:rPr>
        <w:t xml:space="preserve"> </w:t>
      </w:r>
      <w:r w:rsidR="00573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4A89">
        <w:rPr>
          <w:rFonts w:ascii="Times New Roman" w:hAnsi="Times New Roman"/>
          <w:sz w:val="28"/>
          <w:szCs w:val="28"/>
        </w:rPr>
        <w:t>территориальная избирательная комиссия закрытого административного территориального образования «</w:t>
      </w:r>
      <w:r w:rsidR="00411E91">
        <w:rPr>
          <w:rFonts w:ascii="Times New Roman" w:hAnsi="Times New Roman"/>
          <w:sz w:val="28"/>
          <w:szCs w:val="28"/>
        </w:rPr>
        <w:t>Солнечный</w:t>
      </w:r>
      <w:r w:rsidRPr="00BA54E7">
        <w:rPr>
          <w:rFonts w:ascii="Times New Roman" w:hAnsi="Times New Roman"/>
          <w:b/>
          <w:sz w:val="28"/>
          <w:szCs w:val="28"/>
        </w:rPr>
        <w:t xml:space="preserve">» </w:t>
      </w:r>
      <w:r w:rsidRPr="00484A89">
        <w:rPr>
          <w:rFonts w:ascii="Times New Roman" w:hAnsi="Times New Roman"/>
          <w:b/>
          <w:bCs/>
          <w:spacing w:val="20"/>
          <w:sz w:val="28"/>
          <w:szCs w:val="28"/>
        </w:rPr>
        <w:t xml:space="preserve">постановляет: </w:t>
      </w:r>
    </w:p>
    <w:p w:rsidR="00BB65FB" w:rsidRPr="00F21F99" w:rsidRDefault="00BB65FB" w:rsidP="00BB65FB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F21F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Предложить д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ля исключения из резерва состава участковой</w:t>
      </w:r>
      <w:r w:rsidRPr="00F21F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избирательной </w:t>
      </w:r>
      <w:r w:rsidRPr="00F21F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 №</w:t>
      </w:r>
      <w:r w:rsidR="00411E9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837</w:t>
      </w:r>
      <w:r w:rsidRPr="00F21F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закрытого административно-территориального образования </w:t>
      </w:r>
      <w:r w:rsidR="00411E9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Солнечный</w:t>
      </w:r>
      <w:r w:rsidRPr="00F21F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Тверской области следующую</w:t>
      </w:r>
      <w:r w:rsidRPr="00F21F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кандидатур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 (</w:t>
      </w:r>
      <w:r w:rsidRPr="00F21F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прилагается)</w:t>
      </w:r>
      <w:r w:rsidRPr="00F21F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B65FB" w:rsidRPr="00F21F99" w:rsidRDefault="00BB65FB" w:rsidP="00BB65FB">
      <w:pPr>
        <w:pStyle w:val="a3"/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F21F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5801"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постановление в избирательную комиссию Тверской области</w:t>
      </w:r>
      <w:r w:rsidRPr="00F21F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B65FB" w:rsidRDefault="00BB65FB" w:rsidP="00BB65FB">
      <w:pPr>
        <w:pStyle w:val="a3"/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F21F99">
        <w:rPr>
          <w:rFonts w:ascii="Times New Roman" w:hAnsi="Times New Roman"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закрытого административного территориального образования </w:t>
      </w:r>
      <w:r w:rsidR="00411E91">
        <w:rPr>
          <w:rFonts w:ascii="Times New Roman" w:hAnsi="Times New Roman"/>
          <w:sz w:val="28"/>
          <w:szCs w:val="28"/>
        </w:rPr>
        <w:t>Солнечный</w:t>
      </w:r>
      <w:r w:rsidRPr="00F21F9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B65FB" w:rsidRPr="00F21F99" w:rsidRDefault="00BB65FB" w:rsidP="00BB65FB">
      <w:pPr>
        <w:pStyle w:val="a3"/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F21F99">
        <w:rPr>
          <w:rFonts w:ascii="Times New Roman" w:hAnsi="Times New Roman"/>
          <w:sz w:val="28"/>
        </w:rPr>
        <w:t xml:space="preserve">Контроль </w:t>
      </w:r>
      <w:r w:rsidR="00573C65">
        <w:rPr>
          <w:rFonts w:ascii="Times New Roman" w:hAnsi="Times New Roman"/>
          <w:sz w:val="28"/>
        </w:rPr>
        <w:t xml:space="preserve"> </w:t>
      </w:r>
      <w:r w:rsidRPr="00F21F99">
        <w:rPr>
          <w:rFonts w:ascii="Times New Roman" w:hAnsi="Times New Roman"/>
          <w:sz w:val="28"/>
        </w:rPr>
        <w:t>за исполнением настоящего постановления возложить на председателя территориальной избирательной комиссии</w:t>
      </w:r>
      <w:r>
        <w:rPr>
          <w:rFonts w:ascii="Times New Roman" w:hAnsi="Times New Roman"/>
          <w:sz w:val="28"/>
        </w:rPr>
        <w:t xml:space="preserve"> </w:t>
      </w:r>
      <w:r w:rsidRPr="00F21F99">
        <w:rPr>
          <w:rFonts w:ascii="Times New Roman" w:hAnsi="Times New Roman"/>
          <w:sz w:val="28"/>
          <w:szCs w:val="28"/>
        </w:rPr>
        <w:t xml:space="preserve">закрытого административного территориального образования </w:t>
      </w:r>
      <w:r w:rsidR="00411E91">
        <w:rPr>
          <w:rFonts w:ascii="Times New Roman" w:hAnsi="Times New Roman"/>
          <w:sz w:val="28"/>
          <w:szCs w:val="28"/>
        </w:rPr>
        <w:t>Солнечный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1E91">
        <w:rPr>
          <w:rFonts w:ascii="Times New Roman" w:hAnsi="Times New Roman"/>
          <w:sz w:val="28"/>
          <w:szCs w:val="28"/>
        </w:rPr>
        <w:t>С.В.Аренсватов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B65FB" w:rsidRDefault="00BB65FB" w:rsidP="00BB65FB">
      <w:pPr>
        <w:pStyle w:val="ConsNormal"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22" w:type="dxa"/>
        <w:tblLook w:val="0000" w:firstRow="0" w:lastRow="0" w:firstColumn="0" w:lastColumn="0" w:noHBand="0" w:noVBand="0"/>
      </w:tblPr>
      <w:tblGrid>
        <w:gridCol w:w="9822"/>
      </w:tblGrid>
      <w:tr w:rsidR="00FD5ABF" w:rsidRPr="007604BC" w:rsidTr="00FD5ABF">
        <w:tc>
          <w:tcPr>
            <w:tcW w:w="9822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9498" w:type="dxa"/>
              <w:tblInd w:w="108" w:type="dxa"/>
              <w:tblLook w:val="04A0" w:firstRow="1" w:lastRow="0" w:firstColumn="1" w:lastColumn="0" w:noHBand="0" w:noVBand="1"/>
            </w:tblPr>
            <w:tblGrid>
              <w:gridCol w:w="5529"/>
              <w:gridCol w:w="3969"/>
            </w:tblGrid>
            <w:tr w:rsidR="00FD5ABF" w:rsidTr="00FD5ABF">
              <w:tc>
                <w:tcPr>
                  <w:tcW w:w="5529" w:type="dxa"/>
                  <w:hideMark/>
                </w:tcPr>
                <w:p w:rsidR="00FD5ABF" w:rsidRDefault="00FD5ABF" w:rsidP="00FD5ABF">
                  <w:pPr>
                    <w:tabs>
                      <w:tab w:val="left" w:pos="0"/>
                      <w:tab w:val="left" w:pos="7938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Председатель территориальной</w:t>
                  </w:r>
                </w:p>
                <w:p w:rsidR="00FD5ABF" w:rsidRDefault="00FD5ABF" w:rsidP="00FD5ABF">
                  <w:pPr>
                    <w:tabs>
                      <w:tab w:val="left" w:pos="0"/>
                      <w:tab w:val="left" w:pos="7938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избирательной комиссии ЗАТО Солнечный   </w:t>
                  </w:r>
                </w:p>
              </w:tc>
              <w:tc>
                <w:tcPr>
                  <w:tcW w:w="3969" w:type="dxa"/>
                  <w:vAlign w:val="bottom"/>
                  <w:hideMark/>
                </w:tcPr>
                <w:p w:rsidR="00FD5ABF" w:rsidRDefault="00FD5ABF" w:rsidP="00FD5ABF">
                  <w:pPr>
                    <w:tabs>
                      <w:tab w:val="left" w:pos="0"/>
                      <w:tab w:val="left" w:pos="7938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                     С.В.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Аренсватова</w:t>
                  </w:r>
                  <w:proofErr w:type="spellEnd"/>
                </w:p>
              </w:tc>
            </w:tr>
            <w:tr w:rsidR="00FD5ABF" w:rsidTr="00FD5ABF">
              <w:trPr>
                <w:trHeight w:val="161"/>
              </w:trPr>
              <w:tc>
                <w:tcPr>
                  <w:tcW w:w="5529" w:type="dxa"/>
                  <w:hideMark/>
                </w:tcPr>
                <w:p w:rsidR="00FD5ABF" w:rsidRDefault="00FD5ABF" w:rsidP="00FD5ABF">
                  <w:pPr>
                    <w:tabs>
                      <w:tab w:val="left" w:pos="0"/>
                      <w:tab w:val="left" w:pos="7938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Секретарь территориальной</w:t>
                  </w:r>
                </w:p>
                <w:p w:rsidR="00FD5ABF" w:rsidRDefault="00FD5ABF" w:rsidP="00FD5ABF">
                  <w:pPr>
                    <w:tabs>
                      <w:tab w:val="left" w:pos="0"/>
                      <w:tab w:val="left" w:pos="7938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избирательной комиссии ЗАТО Солнечный</w:t>
                  </w:r>
                </w:p>
              </w:tc>
              <w:tc>
                <w:tcPr>
                  <w:tcW w:w="3969" w:type="dxa"/>
                  <w:vAlign w:val="bottom"/>
                  <w:hideMark/>
                </w:tcPr>
                <w:p w:rsidR="00FD5ABF" w:rsidRDefault="00FD5ABF" w:rsidP="00FD5ABF">
                  <w:pPr>
                    <w:tabs>
                      <w:tab w:val="left" w:pos="0"/>
                      <w:tab w:val="left" w:pos="7938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                        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О.Ю.Спирова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     </w:t>
                  </w:r>
                </w:p>
              </w:tc>
            </w:tr>
          </w:tbl>
          <w:p w:rsidR="00FD5ABF" w:rsidRPr="007604BC" w:rsidRDefault="00FD5ABF" w:rsidP="00573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5ABF" w:rsidRPr="007604BC" w:rsidTr="00FD5ABF">
        <w:tc>
          <w:tcPr>
            <w:tcW w:w="9822" w:type="dxa"/>
            <w:tcBorders>
              <w:left w:val="nil"/>
              <w:bottom w:val="nil"/>
              <w:right w:val="nil"/>
            </w:tcBorders>
          </w:tcPr>
          <w:p w:rsidR="00FD5ABF" w:rsidRPr="007604BC" w:rsidRDefault="00FD5ABF" w:rsidP="00573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</w:tbl>
    <w:p w:rsidR="00BB65FB" w:rsidRDefault="00BB65FB" w:rsidP="00BB65FB"/>
    <w:p w:rsidR="00BB65FB" w:rsidRDefault="00BB65FB" w:rsidP="00BB65FB">
      <w:pPr>
        <w:sectPr w:rsidR="00BB65FB" w:rsidSect="00573C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BB65FB" w:rsidRPr="0069456A" w:rsidTr="00573C65">
        <w:tc>
          <w:tcPr>
            <w:tcW w:w="5812" w:type="dxa"/>
          </w:tcPr>
          <w:p w:rsidR="00BB65FB" w:rsidRPr="0069456A" w:rsidRDefault="00BB65FB" w:rsidP="0057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</w:tc>
      </w:tr>
      <w:tr w:rsidR="00BB65FB" w:rsidRPr="0069456A" w:rsidTr="00573C65">
        <w:tc>
          <w:tcPr>
            <w:tcW w:w="5812" w:type="dxa"/>
          </w:tcPr>
          <w:p w:rsidR="00BB65FB" w:rsidRPr="00737A0D" w:rsidRDefault="00BB65FB" w:rsidP="0057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территориальной избирательной комиссии</w:t>
            </w:r>
            <w:r w:rsidRPr="0069456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BB65FB" w:rsidRPr="00737A0D" w:rsidRDefault="00BB65FB" w:rsidP="00DE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закрытого административного территориального образования </w:t>
            </w:r>
            <w:r w:rsidR="00411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Солнечный</w:t>
            </w:r>
          </w:p>
        </w:tc>
      </w:tr>
      <w:tr w:rsidR="00BB65FB" w:rsidRPr="0069456A" w:rsidTr="00573C65">
        <w:tc>
          <w:tcPr>
            <w:tcW w:w="5812" w:type="dxa"/>
          </w:tcPr>
          <w:p w:rsidR="00BB65FB" w:rsidRPr="0069456A" w:rsidRDefault="00BB65FB" w:rsidP="00411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bookmarkStart w:id="1" w:name="doc_year_1"/>
            <w:bookmarkEnd w:id="1"/>
            <w:r w:rsidRPr="00694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11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11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сентября</w:t>
            </w:r>
            <w:r w:rsidRPr="00694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694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№ </w:t>
            </w:r>
            <w:bookmarkStart w:id="2" w:name="doc_numb_1"/>
            <w:bookmarkEnd w:id="2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411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411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</w:t>
            </w:r>
            <w:r w:rsidRPr="00C16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BB65FB" w:rsidRPr="0069456A" w:rsidRDefault="00BB65FB" w:rsidP="00BB65FB">
      <w:pPr>
        <w:spacing w:before="36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456A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кандидатур для исключения из резерва</w:t>
      </w:r>
      <w:r w:rsidRPr="006945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составов участковых комиссий </w:t>
      </w:r>
      <w:r w:rsidRPr="005A31F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  <w:r w:rsidR="00411E9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Солнечный</w:t>
      </w:r>
      <w:r w:rsidRPr="005A31F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25"/>
        <w:gridCol w:w="4524"/>
        <w:gridCol w:w="2429"/>
        <w:gridCol w:w="3039"/>
        <w:gridCol w:w="2223"/>
      </w:tblGrid>
      <w:tr w:rsidR="00BB65FB" w:rsidRPr="0069456A" w:rsidTr="00573C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FB" w:rsidRPr="0069456A" w:rsidRDefault="00BB65FB" w:rsidP="0057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FB" w:rsidRPr="0069456A" w:rsidRDefault="00BB65FB" w:rsidP="0057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FB" w:rsidRPr="0069456A" w:rsidRDefault="00BB65FB" w:rsidP="0057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FB" w:rsidRPr="0069456A" w:rsidRDefault="00BB65FB" w:rsidP="0057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 избирательного участка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FB" w:rsidRPr="0069456A" w:rsidRDefault="00BB65FB" w:rsidP="0057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FB" w:rsidRPr="0069456A" w:rsidRDefault="00BB65FB" w:rsidP="0057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исключения из резерва составов участковых комиссий</w:t>
            </w:r>
          </w:p>
        </w:tc>
      </w:tr>
      <w:tr w:rsidR="00BB65FB" w:rsidRPr="0069456A" w:rsidTr="00573C65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FB" w:rsidRPr="00737A0D" w:rsidRDefault="00BB65FB" w:rsidP="0057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FB" w:rsidRPr="00737A0D" w:rsidRDefault="00BB65FB" w:rsidP="00411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11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Образцова Оксана Александровна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FB" w:rsidRPr="00B65897" w:rsidRDefault="00411E91" w:rsidP="00BB6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Местное отделение Политической партии СПРАВЕДЛИВАЯ РОССИЯ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Осташковском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Тверской области</w:t>
            </w:r>
            <w:r w:rsidR="00BB65FB" w:rsidRPr="00B65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FB" w:rsidRPr="00737A0D" w:rsidRDefault="00BB65FB" w:rsidP="00411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11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FB" w:rsidRPr="00737A0D" w:rsidRDefault="00BB65FB" w:rsidP="0057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 90/9</w:t>
            </w:r>
            <w:r w:rsidR="00411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  <w:r w:rsidRPr="00737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-5</w:t>
            </w:r>
          </w:p>
          <w:p w:rsidR="00BB65FB" w:rsidRPr="00737A0D" w:rsidRDefault="00BB65FB" w:rsidP="0057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17</w:t>
            </w:r>
            <w:r w:rsidRPr="00737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FB" w:rsidRPr="00737A0D" w:rsidRDefault="00BB65FB" w:rsidP="0057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подпункт «г» пункта 25 Порядка</w:t>
            </w:r>
          </w:p>
        </w:tc>
      </w:tr>
    </w:tbl>
    <w:p w:rsidR="004132EB" w:rsidRDefault="004132EB"/>
    <w:sectPr w:rsidR="004132EB" w:rsidSect="00573C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909C1"/>
    <w:multiLevelType w:val="hybridMultilevel"/>
    <w:tmpl w:val="B980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FB"/>
    <w:rsid w:val="00411E91"/>
    <w:rsid w:val="004132EB"/>
    <w:rsid w:val="00573C65"/>
    <w:rsid w:val="00A50631"/>
    <w:rsid w:val="00BB65FB"/>
    <w:rsid w:val="00CE11ED"/>
    <w:rsid w:val="00DE2731"/>
    <w:rsid w:val="00EB5EDF"/>
    <w:rsid w:val="00F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C8FCC-0116-4D50-ABD2-D7CC4EFB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B65FB"/>
    <w:pPr>
      <w:snapToGrid w:val="0"/>
      <w:ind w:right="19772" w:firstLine="720"/>
    </w:pPr>
    <w:rPr>
      <w:rFonts w:ascii="Arial" w:eastAsia="Times New Roman" w:hAnsi="Arial"/>
    </w:rPr>
  </w:style>
  <w:style w:type="paragraph" w:styleId="a3">
    <w:name w:val="List Paragraph"/>
    <w:basedOn w:val="a"/>
    <w:qFormat/>
    <w:rsid w:val="00BB65FB"/>
    <w:pPr>
      <w:ind w:left="720"/>
      <w:contextualSpacing/>
    </w:pPr>
  </w:style>
  <w:style w:type="character" w:customStyle="1" w:styleId="apple-converted-space">
    <w:name w:val="apple-converted-space"/>
    <w:rsid w:val="00BB65FB"/>
  </w:style>
  <w:style w:type="paragraph" w:customStyle="1" w:styleId="1">
    <w:name w:val="Обычный1"/>
    <w:rsid w:val="00411E91"/>
    <w:pPr>
      <w:widowControl w:val="0"/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geha</cp:lastModifiedBy>
  <cp:revision>2</cp:revision>
  <cp:lastPrinted>2015-09-01T11:55:00Z</cp:lastPrinted>
  <dcterms:created xsi:type="dcterms:W3CDTF">2015-09-04T11:46:00Z</dcterms:created>
  <dcterms:modified xsi:type="dcterms:W3CDTF">2015-09-04T11:46:00Z</dcterms:modified>
</cp:coreProperties>
</file>