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7045AF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7045AF" w:rsidRDefault="007045AF" w:rsidP="006572BA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«22» сентября 2015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7045AF" w:rsidRDefault="007045AF" w:rsidP="006572B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7045AF" w:rsidRDefault="007045AF" w:rsidP="00792085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87/2</w:t>
            </w:r>
            <w:r w:rsidR="00792085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0-3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F5924" w:rsidRPr="000E5801" w:rsidRDefault="00CF5924" w:rsidP="00CF59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5AF" w:rsidRDefault="007045AF" w:rsidP="007045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5AF">
        <w:rPr>
          <w:rFonts w:ascii="Times New Roman" w:eastAsia="Times New Roman" w:hAnsi="Times New Roman"/>
          <w:b/>
          <w:sz w:val="28"/>
          <w:szCs w:val="28"/>
          <w:lang w:eastAsia="ru-RU"/>
        </w:rPr>
        <w:t>О кандидатуре для исключения из резерва состав</w:t>
      </w:r>
      <w:r w:rsidR="00444B3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04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="00444B3C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704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045AF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</w:t>
      </w:r>
      <w:r w:rsidR="00444B3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704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ЗАТО Солнечный</w:t>
      </w:r>
      <w:r w:rsidR="00444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045AF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7045AF" w:rsidRPr="007045AF" w:rsidRDefault="007045AF" w:rsidP="007045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6F2" w:rsidRDefault="007045AF" w:rsidP="008366F2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9 статьи 26, пункта 51 статьи 27 Федерального закона «Об основных гарантиях избирательных прав и права на участие в референдуме граждан Российской Федерации», пункта 25 </w:t>
      </w:r>
      <w:bookmarkStart w:id="0" w:name="_GoBack"/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Порядка формирования резерва составов участковых комиссий и назначения нового </w:t>
      </w:r>
      <w:bookmarkEnd w:id="0"/>
      <w:r w:rsidRPr="007045AF">
        <w:rPr>
          <w:rFonts w:ascii="Times New Roman" w:eastAsia="Times New Roman" w:hAnsi="Times New Roman" w:cs="Times New Roman"/>
          <w:sz w:val="28"/>
          <w:szCs w:val="28"/>
        </w:rPr>
        <w:t>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07.04.2003 № 20-ЗО, </w:t>
      </w:r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территориальной избирательной </w:t>
      </w:r>
      <w:proofErr w:type="gramStart"/>
      <w:r w:rsidRPr="007045A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ЗАТО Солнечный от 22.09.2015г. № 84</w:t>
      </w:r>
      <w:r w:rsidRPr="007045AF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07-</w:t>
      </w:r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3      «О назначении    </w:t>
      </w:r>
      <w:r w:rsidR="008366F2">
        <w:rPr>
          <w:rFonts w:ascii="Times New Roman" w:eastAsia="Times New Roman" w:hAnsi="Times New Roman" w:cs="Times New Roman"/>
          <w:sz w:val="28"/>
          <w:szCs w:val="28"/>
        </w:rPr>
        <w:t>Беловой Лидии Валерьевны</w:t>
      </w:r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№8</w:t>
      </w:r>
      <w:r w:rsidR="008366F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Солнечный</w:t>
      </w:r>
      <w:r w:rsidR="0083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5AF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области» территориальная избирательная комиссия  </w:t>
      </w:r>
      <w:r>
        <w:rPr>
          <w:rFonts w:ascii="Times New Roman" w:eastAsia="Times New Roman" w:hAnsi="Times New Roman" w:cs="Times New Roman"/>
          <w:sz w:val="28"/>
          <w:szCs w:val="28"/>
        </w:rPr>
        <w:t>ЗАТО Солнечный</w:t>
      </w:r>
      <w:r w:rsidR="0083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5AF">
        <w:rPr>
          <w:b/>
          <w:sz w:val="28"/>
          <w:szCs w:val="28"/>
        </w:rPr>
        <w:t xml:space="preserve">постановляет: </w:t>
      </w:r>
    </w:p>
    <w:p w:rsidR="007045AF" w:rsidRPr="008366F2" w:rsidRDefault="008366F2" w:rsidP="008366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045AF" w:rsidRPr="008366F2">
        <w:rPr>
          <w:snapToGrid w:val="0"/>
          <w:sz w:val="28"/>
          <w:szCs w:val="28"/>
        </w:rPr>
        <w:t xml:space="preserve"> </w:t>
      </w:r>
      <w:r w:rsidR="007045AF" w:rsidRPr="008366F2">
        <w:rPr>
          <w:rFonts w:ascii="Times New Roman" w:eastAsia="Times New Roman" w:hAnsi="Times New Roman" w:cs="Times New Roman"/>
          <w:sz w:val="28"/>
          <w:szCs w:val="28"/>
        </w:rPr>
        <w:t>Предложить для исключения из резерва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45AF" w:rsidRPr="008366F2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045AF" w:rsidRPr="0083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45AF" w:rsidRPr="008366F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045AF" w:rsidRPr="0083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Солнечный</w:t>
      </w:r>
      <w:r w:rsidR="007045AF" w:rsidRPr="008366F2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следующую кандидатуру (список прилагается). </w:t>
      </w:r>
    </w:p>
    <w:p w:rsidR="007045AF" w:rsidRPr="008366F2" w:rsidRDefault="007045AF" w:rsidP="008366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2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постановление в избирательную комиссию Тверской области.      </w:t>
      </w:r>
    </w:p>
    <w:p w:rsidR="007045AF" w:rsidRPr="008366F2" w:rsidRDefault="007045AF" w:rsidP="008366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сайте территориальной избирательной </w:t>
      </w:r>
      <w:proofErr w:type="gramStart"/>
      <w:r w:rsidRPr="008366F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8366F2">
        <w:rPr>
          <w:rFonts w:ascii="Times New Roman" w:eastAsia="Times New Roman" w:hAnsi="Times New Roman" w:cs="Times New Roman"/>
          <w:sz w:val="28"/>
          <w:szCs w:val="28"/>
        </w:rPr>
        <w:t xml:space="preserve">  ЗАТО Солнечный</w:t>
      </w:r>
      <w:r w:rsidR="0083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F2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</w:t>
      </w:r>
    </w:p>
    <w:p w:rsidR="00A510D9" w:rsidRPr="00083532" w:rsidRDefault="00A510D9" w:rsidP="00A510D9">
      <w:pPr>
        <w:spacing w:after="0" w:line="360" w:lineRule="auto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444B3C" w:rsidRDefault="00444B3C" w:rsidP="00F058D8">
      <w:pPr>
        <w:sectPr w:rsidR="00444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444B3C" w:rsidRPr="00792085" w:rsidTr="00444B3C">
        <w:tc>
          <w:tcPr>
            <w:tcW w:w="5812" w:type="dxa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444B3C" w:rsidRPr="00792085" w:rsidTr="00444B3C">
        <w:tc>
          <w:tcPr>
            <w:tcW w:w="5812" w:type="dxa"/>
            <w:hideMark/>
          </w:tcPr>
          <w:p w:rsidR="00444B3C" w:rsidRPr="00792085" w:rsidRDefault="00444B3C" w:rsidP="0044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792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44B3C" w:rsidRPr="00792085" w:rsidRDefault="00444B3C" w:rsidP="0044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444B3C" w:rsidRPr="00792085" w:rsidTr="00444B3C">
        <w:tc>
          <w:tcPr>
            <w:tcW w:w="5812" w:type="dxa"/>
            <w:hideMark/>
          </w:tcPr>
          <w:p w:rsidR="00444B3C" w:rsidRPr="00792085" w:rsidRDefault="00444B3C" w:rsidP="0079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  22.09.2015 года № </w:t>
            </w:r>
            <w:bookmarkStart w:id="2" w:name="doc_numb_1"/>
            <w:bookmarkEnd w:id="2"/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87/2</w:t>
            </w:r>
            <w:r w:rsidR="00792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0-3 </w:t>
            </w:r>
          </w:p>
        </w:tc>
      </w:tr>
    </w:tbl>
    <w:p w:rsidR="00444B3C" w:rsidRPr="00792085" w:rsidRDefault="00444B3C" w:rsidP="00444B3C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85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792085">
        <w:rPr>
          <w:rFonts w:ascii="Times New Roman" w:hAnsi="Times New Roman" w:cs="Times New Roman"/>
          <w:b/>
          <w:bCs/>
          <w:sz w:val="28"/>
          <w:szCs w:val="28"/>
        </w:rPr>
        <w:t xml:space="preserve"> состава участковой </w:t>
      </w:r>
      <w:proofErr w:type="gramStart"/>
      <w:r w:rsidRPr="00792085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gramEnd"/>
      <w:r w:rsidRPr="00792085">
        <w:rPr>
          <w:rFonts w:ascii="Times New Roman" w:hAnsi="Times New Roman" w:cs="Times New Roman"/>
          <w:b/>
          <w:bCs/>
          <w:sz w:val="28"/>
          <w:szCs w:val="28"/>
        </w:rPr>
        <w:t xml:space="preserve"> ЗАТО Солнечный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4"/>
        <w:gridCol w:w="4520"/>
        <w:gridCol w:w="2429"/>
        <w:gridCol w:w="3049"/>
        <w:gridCol w:w="2228"/>
      </w:tblGrid>
      <w:tr w:rsidR="00444B3C" w:rsidRPr="00792085" w:rsidTr="00444B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444B3C" w:rsidRPr="00792085" w:rsidTr="00444B3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 w:rsidP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Лидия Валерьевна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0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Местным отделением Всероссийской политической партии "ЕДИНАЯ РОССИЯ" в ЗАТО "Солнечный" Тверской области</w:t>
            </w:r>
            <w:r w:rsidRPr="0079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 w:rsidP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 xml:space="preserve"> 837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792085" w:rsidRPr="00792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92085" w:rsidRPr="00792085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от 17.04.2013г.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C" w:rsidRPr="00792085" w:rsidRDefault="004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85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F058D8" w:rsidRDefault="00F058D8" w:rsidP="00F058D8"/>
    <w:p w:rsidR="003848D2" w:rsidRDefault="003848D2"/>
    <w:sectPr w:rsidR="003848D2" w:rsidSect="00444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20243"/>
    <w:rsid w:val="00072432"/>
    <w:rsid w:val="00083532"/>
    <w:rsid w:val="001C3035"/>
    <w:rsid w:val="00370C4F"/>
    <w:rsid w:val="003848D2"/>
    <w:rsid w:val="00444B3C"/>
    <w:rsid w:val="0063350A"/>
    <w:rsid w:val="007045AF"/>
    <w:rsid w:val="00792085"/>
    <w:rsid w:val="008366F2"/>
    <w:rsid w:val="00A510D9"/>
    <w:rsid w:val="00B85BC8"/>
    <w:rsid w:val="00CE373C"/>
    <w:rsid w:val="00CF5924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2015-09-17T08:15:00Z</cp:lastPrinted>
  <dcterms:created xsi:type="dcterms:W3CDTF">2015-12-11T12:40:00Z</dcterms:created>
  <dcterms:modified xsi:type="dcterms:W3CDTF">2015-12-11T13:05:00Z</dcterms:modified>
</cp:coreProperties>
</file>