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376BEA" w:rsidP="00376BEA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«05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</w:rPr>
              <w:t>сентября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2016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376BEA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B57851">
              <w:rPr>
                <w:bCs/>
                <w:sz w:val="28"/>
                <w:szCs w:val="28"/>
              </w:rPr>
              <w:t>2</w:t>
            </w:r>
            <w:r w:rsidR="00376BEA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/</w:t>
            </w:r>
            <w:r w:rsidR="00B57851">
              <w:rPr>
                <w:bCs/>
                <w:sz w:val="28"/>
                <w:szCs w:val="28"/>
              </w:rPr>
              <w:t>2</w:t>
            </w:r>
            <w:r w:rsidR="00376BEA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9C21E7" w:rsidRDefault="009C21E7" w:rsidP="009C21E7">
      <w:pPr>
        <w:jc w:val="both"/>
        <w:rPr>
          <w:rFonts w:ascii="Times New Roman" w:hAnsi="Times New Roman"/>
          <w:b/>
          <w:sz w:val="24"/>
          <w:szCs w:val="24"/>
        </w:rPr>
      </w:pPr>
    </w:p>
    <w:p w:rsidR="00833156" w:rsidRPr="00833156" w:rsidRDefault="00833156" w:rsidP="00833156">
      <w:pPr>
        <w:pStyle w:val="a8"/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15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передаче</w:t>
      </w:r>
      <w:r w:rsidRPr="00833156">
        <w:rPr>
          <w:rFonts w:ascii="Times New Roman" w:hAnsi="Times New Roman" w:cs="Times New Roman"/>
          <w:b/>
          <w:sz w:val="28"/>
          <w:szCs w:val="28"/>
        </w:rPr>
        <w:t xml:space="preserve"> открепительных удостоверений </w:t>
      </w:r>
      <w:r w:rsidRPr="00833156">
        <w:rPr>
          <w:rFonts w:ascii="Times New Roman" w:hAnsi="Times New Roman" w:cs="Times New Roman"/>
          <w:b/>
          <w:sz w:val="28"/>
          <w:szCs w:val="28"/>
        </w:rPr>
        <w:br/>
        <w:t xml:space="preserve">для голосования на выборах </w:t>
      </w:r>
      <w:proofErr w:type="gramStart"/>
      <w:r w:rsidRPr="00833156">
        <w:rPr>
          <w:rFonts w:ascii="Times New Roman" w:hAnsi="Times New Roman" w:cs="Times New Roman"/>
          <w:b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833156">
        <w:rPr>
          <w:rFonts w:ascii="Times New Roman" w:hAnsi="Times New Roman" w:cs="Times New Roman"/>
          <w:b/>
          <w:sz w:val="28"/>
          <w:szCs w:val="28"/>
        </w:rPr>
        <w:br/>
        <w:t>18 сентября 2016 года</w:t>
      </w:r>
    </w:p>
    <w:p w:rsidR="008C49A3" w:rsidRDefault="00FB2BFB" w:rsidP="00833156">
      <w:pPr>
        <w:pStyle w:val="a8"/>
        <w:spacing w:before="360" w:after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r w:rsidRPr="00CC7D85">
        <w:rPr>
          <w:rFonts w:ascii="Times New Roman" w:eastAsia="Times New Roman" w:hAnsi="Times New Roman"/>
          <w:sz w:val="28"/>
          <w:szCs w:val="28"/>
          <w:lang w:eastAsia="ru-RU"/>
        </w:rPr>
        <w:t>ст. 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C7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п.4</w:t>
      </w:r>
      <w:r w:rsidRPr="00CC7D85">
        <w:rPr>
          <w:rFonts w:ascii="Times New Roman" w:eastAsia="Times New Roman" w:hAnsi="Times New Roman"/>
          <w:sz w:val="28"/>
          <w:szCs w:val="28"/>
          <w:lang w:eastAsia="ru-RU"/>
        </w:rPr>
        <w:t xml:space="preserve"> ст.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CC7D8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7D8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22.02.2014 г. № 20-ФЗ «О выборах депутатов Государственной Думы Федерального Собрания Российской Федерации», постановлением Центральной избирательной комиссии от </w:t>
      </w:r>
      <w:r w:rsidRPr="00CC7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 июня </w:t>
      </w:r>
      <w:smartTag w:uri="urn:schemas-microsoft-com:office:smarttags" w:element="metricconverter">
        <w:smartTagPr>
          <w:attr w:name="ProductID" w:val="2016 г"/>
        </w:smartTagPr>
        <w:r w:rsidRPr="00CC7D8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2016 г</w:t>
        </w:r>
      </w:smartTag>
      <w:r w:rsidRPr="00CC7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№ 12/99-7 </w:t>
      </w:r>
      <w:r w:rsidRPr="00CC7D85">
        <w:rPr>
          <w:rFonts w:ascii="Times New Roman" w:eastAsia="Times New Roman" w:hAnsi="Times New Roman"/>
          <w:sz w:val="28"/>
          <w:szCs w:val="28"/>
          <w:lang w:eastAsia="ru-RU"/>
        </w:rPr>
        <w:t>«О календарном плане мероприятий</w:t>
      </w:r>
      <w:r w:rsidRPr="00CC7D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подготовке и проведению выборов депутатов Государственной Думы Федерального Собрания Российской Федерации седьмого созыва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r w:rsidRPr="003516D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516DB">
        <w:rPr>
          <w:rFonts w:ascii="Times New Roman" w:eastAsia="Times New Roman" w:hAnsi="Times New Roman"/>
          <w:bCs/>
          <w:sz w:val="28"/>
          <w:szCs w:val="28"/>
          <w:lang w:eastAsia="ru-RU"/>
        </w:rPr>
        <w:t>ерриториальная избирательная комиссия закрытого административного 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ерриториального образования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Солнечный»</w:t>
      </w:r>
      <w:r w:rsidR="00833156" w:rsidRPr="00833156">
        <w:rPr>
          <w:rFonts w:ascii="Times New Roman" w:hAnsi="Times New Roman" w:cs="Times New Roman"/>
          <w:sz w:val="28"/>
        </w:rPr>
        <w:br/>
      </w:r>
      <w:r w:rsidR="008C49A3" w:rsidRPr="0083315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C3D24" w:rsidRPr="00833156">
        <w:rPr>
          <w:rFonts w:ascii="Times New Roman" w:hAnsi="Times New Roman" w:cs="Times New Roman"/>
          <w:b/>
          <w:sz w:val="28"/>
          <w:szCs w:val="28"/>
        </w:rPr>
        <w:t>:</w:t>
      </w:r>
    </w:p>
    <w:p w:rsidR="00833156" w:rsidRPr="00833156" w:rsidRDefault="008C49A3" w:rsidP="00833156">
      <w:pPr>
        <w:pStyle w:val="a8"/>
        <w:spacing w:before="360" w:after="360"/>
        <w:ind w:firstLine="567"/>
        <w:jc w:val="both"/>
        <w:rPr>
          <w:rFonts w:ascii="Times New Roman" w:hAnsi="Times New Roman" w:cs="Times New Roman"/>
          <w:sz w:val="28"/>
        </w:rPr>
      </w:pPr>
      <w:r w:rsidRPr="00833156">
        <w:rPr>
          <w:rFonts w:ascii="Times New Roman" w:hAnsi="Times New Roman" w:cs="Times New Roman"/>
          <w:sz w:val="28"/>
        </w:rPr>
        <w:t xml:space="preserve">1. </w:t>
      </w:r>
      <w:r w:rsidR="00833156" w:rsidRPr="00833156">
        <w:rPr>
          <w:rFonts w:ascii="Times New Roman" w:hAnsi="Times New Roman" w:cs="Times New Roman"/>
          <w:sz w:val="28"/>
        </w:rPr>
        <w:t>Передать участковой избирательной комиссии № 8</w:t>
      </w:r>
      <w:r w:rsidR="00833156">
        <w:rPr>
          <w:rFonts w:ascii="Times New Roman" w:hAnsi="Times New Roman" w:cs="Times New Roman"/>
          <w:sz w:val="28"/>
        </w:rPr>
        <w:t>3</w:t>
      </w:r>
      <w:r w:rsidR="00833156" w:rsidRPr="00833156">
        <w:rPr>
          <w:rFonts w:ascii="Times New Roman" w:hAnsi="Times New Roman" w:cs="Times New Roman"/>
          <w:sz w:val="28"/>
        </w:rPr>
        <w:t xml:space="preserve">7  </w:t>
      </w:r>
      <w:r w:rsidR="00833156">
        <w:rPr>
          <w:rFonts w:ascii="Times New Roman" w:hAnsi="Times New Roman" w:cs="Times New Roman"/>
          <w:sz w:val="28"/>
        </w:rPr>
        <w:t>10</w:t>
      </w:r>
      <w:r w:rsidR="00833156" w:rsidRPr="00833156">
        <w:rPr>
          <w:rFonts w:ascii="Times New Roman" w:hAnsi="Times New Roman" w:cs="Times New Roman"/>
          <w:sz w:val="28"/>
        </w:rPr>
        <w:t>(Д</w:t>
      </w:r>
      <w:r w:rsidR="00833156">
        <w:rPr>
          <w:rFonts w:ascii="Times New Roman" w:hAnsi="Times New Roman" w:cs="Times New Roman"/>
          <w:sz w:val="28"/>
        </w:rPr>
        <w:t>есять</w:t>
      </w:r>
      <w:r w:rsidR="00833156" w:rsidRPr="00833156">
        <w:rPr>
          <w:rFonts w:ascii="Times New Roman" w:hAnsi="Times New Roman" w:cs="Times New Roman"/>
          <w:sz w:val="28"/>
        </w:rPr>
        <w:t xml:space="preserve">) открепительных удостоверений для голосования на выборах </w:t>
      </w:r>
      <w:proofErr w:type="gramStart"/>
      <w:r w:rsidR="00833156" w:rsidRPr="00833156">
        <w:rPr>
          <w:rFonts w:ascii="Times New Roman" w:hAnsi="Times New Roman" w:cs="Times New Roman"/>
          <w:sz w:val="28"/>
        </w:rPr>
        <w:t xml:space="preserve">депутатов Государственной Думы Федерального Собрания Российской Федерации </w:t>
      </w:r>
      <w:r w:rsidR="00833156">
        <w:rPr>
          <w:rFonts w:ascii="Times New Roman" w:hAnsi="Times New Roman" w:cs="Times New Roman"/>
          <w:sz w:val="28"/>
        </w:rPr>
        <w:t>седьм</w:t>
      </w:r>
      <w:r w:rsidR="00833156" w:rsidRPr="00833156">
        <w:rPr>
          <w:rFonts w:ascii="Times New Roman" w:hAnsi="Times New Roman" w:cs="Times New Roman"/>
          <w:sz w:val="28"/>
        </w:rPr>
        <w:t>ого созыва</w:t>
      </w:r>
      <w:proofErr w:type="gramEnd"/>
      <w:r w:rsidR="00833156" w:rsidRPr="00833156">
        <w:rPr>
          <w:rFonts w:ascii="Times New Roman" w:hAnsi="Times New Roman" w:cs="Times New Roman"/>
          <w:sz w:val="28"/>
        </w:rPr>
        <w:t xml:space="preserve">  с №</w:t>
      </w:r>
      <w:r w:rsidR="00833156">
        <w:rPr>
          <w:rFonts w:ascii="Times New Roman" w:hAnsi="Times New Roman" w:cs="Times New Roman"/>
          <w:sz w:val="28"/>
        </w:rPr>
        <w:t xml:space="preserve"> 2916076</w:t>
      </w:r>
      <w:r w:rsidR="00833156" w:rsidRPr="00833156">
        <w:rPr>
          <w:rFonts w:ascii="Times New Roman" w:hAnsi="Times New Roman" w:cs="Times New Roman"/>
          <w:sz w:val="28"/>
        </w:rPr>
        <w:t xml:space="preserve">  по №</w:t>
      </w:r>
      <w:r w:rsidR="00833156">
        <w:rPr>
          <w:rFonts w:ascii="Times New Roman" w:hAnsi="Times New Roman" w:cs="Times New Roman"/>
          <w:sz w:val="28"/>
        </w:rPr>
        <w:t xml:space="preserve"> 2916085</w:t>
      </w:r>
      <w:r w:rsidR="00833156" w:rsidRPr="00833156">
        <w:rPr>
          <w:rFonts w:ascii="Times New Roman" w:hAnsi="Times New Roman" w:cs="Times New Roman"/>
          <w:sz w:val="28"/>
        </w:rPr>
        <w:t>.</w:t>
      </w:r>
    </w:p>
    <w:p w:rsidR="00833156" w:rsidRPr="00833156" w:rsidRDefault="00833156" w:rsidP="00833156">
      <w:pPr>
        <w:pStyle w:val="a8"/>
        <w:spacing w:before="360" w:after="36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833156">
        <w:rPr>
          <w:rFonts w:ascii="Times New Roman" w:hAnsi="Times New Roman" w:cs="Times New Roman"/>
          <w:sz w:val="28"/>
        </w:rPr>
        <w:t>Контроль за</w:t>
      </w:r>
      <w:proofErr w:type="gramEnd"/>
      <w:r w:rsidRPr="00833156"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 заместителя председателя ТИК </w:t>
      </w:r>
      <w:proofErr w:type="spellStart"/>
      <w:r w:rsidRPr="00833156">
        <w:rPr>
          <w:rFonts w:ascii="Times New Roman" w:hAnsi="Times New Roman" w:cs="Times New Roman"/>
          <w:sz w:val="28"/>
        </w:rPr>
        <w:t>А.Ю.Шако</w:t>
      </w:r>
      <w:proofErr w:type="spellEnd"/>
      <w:r w:rsidRPr="00833156">
        <w:rPr>
          <w:rFonts w:ascii="Times New Roman" w:hAnsi="Times New Roman" w:cs="Times New Roman"/>
          <w:sz w:val="28"/>
        </w:rPr>
        <w:t>.</w:t>
      </w:r>
    </w:p>
    <w:p w:rsidR="00BC3D24" w:rsidRPr="00AA27C6" w:rsidRDefault="00BC3D24" w:rsidP="00AA27C6">
      <w:pPr>
        <w:pStyle w:val="1"/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237"/>
        <w:gridCol w:w="3119"/>
      </w:tblGrid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</w:t>
            </w:r>
          </w:p>
        </w:tc>
        <w:tc>
          <w:tcPr>
            <w:tcW w:w="3119" w:type="dxa"/>
            <w:vAlign w:val="bottom"/>
          </w:tcPr>
          <w:p w:rsidR="00B613D3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</w:t>
            </w:r>
          </w:p>
          <w:p w:rsid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С.В.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</w:tc>
      </w:tr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119" w:type="dxa"/>
            <w:vAlign w:val="bottom"/>
          </w:tcPr>
          <w:p w:rsidR="0033525E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</w:t>
            </w:r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  <w:bookmarkStart w:id="0" w:name="_GoBack"/>
        <w:bookmarkEnd w:id="0"/>
      </w:tr>
    </w:tbl>
    <w:p w:rsidR="003848D2" w:rsidRPr="00AA27C6" w:rsidRDefault="003848D2" w:rsidP="00AA27C6">
      <w:pPr>
        <w:pStyle w:val="1"/>
        <w:spacing w:before="0" w:line="360" w:lineRule="auto"/>
      </w:pPr>
    </w:p>
    <w:sectPr w:rsidR="003848D2" w:rsidRPr="00AA27C6" w:rsidSect="00FB2BFB"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1C2F3F"/>
    <w:multiLevelType w:val="hybridMultilevel"/>
    <w:tmpl w:val="5144338E"/>
    <w:lvl w:ilvl="0" w:tplc="219E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354D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076D8D"/>
    <w:rsid w:val="00153E61"/>
    <w:rsid w:val="00163ECD"/>
    <w:rsid w:val="001828BE"/>
    <w:rsid w:val="00184915"/>
    <w:rsid w:val="001F2287"/>
    <w:rsid w:val="002B049A"/>
    <w:rsid w:val="002B1FE8"/>
    <w:rsid w:val="0033525E"/>
    <w:rsid w:val="00370C4F"/>
    <w:rsid w:val="00376BEA"/>
    <w:rsid w:val="003848D2"/>
    <w:rsid w:val="00395EC3"/>
    <w:rsid w:val="004636E5"/>
    <w:rsid w:val="0048340B"/>
    <w:rsid w:val="005214F0"/>
    <w:rsid w:val="00540451"/>
    <w:rsid w:val="005D3609"/>
    <w:rsid w:val="006051C8"/>
    <w:rsid w:val="00627297"/>
    <w:rsid w:val="006C14D9"/>
    <w:rsid w:val="00707A1D"/>
    <w:rsid w:val="007D359F"/>
    <w:rsid w:val="00833156"/>
    <w:rsid w:val="00851210"/>
    <w:rsid w:val="008C49A3"/>
    <w:rsid w:val="008E7C2C"/>
    <w:rsid w:val="009C21E7"/>
    <w:rsid w:val="009C3363"/>
    <w:rsid w:val="00A15DF2"/>
    <w:rsid w:val="00AA27C6"/>
    <w:rsid w:val="00AD31DA"/>
    <w:rsid w:val="00B04E8A"/>
    <w:rsid w:val="00B57851"/>
    <w:rsid w:val="00B613D3"/>
    <w:rsid w:val="00B85BC8"/>
    <w:rsid w:val="00BC3D24"/>
    <w:rsid w:val="00BE5CD6"/>
    <w:rsid w:val="00C37804"/>
    <w:rsid w:val="00CE530E"/>
    <w:rsid w:val="00DD0CF1"/>
    <w:rsid w:val="00E37297"/>
    <w:rsid w:val="00E85521"/>
    <w:rsid w:val="00ED1200"/>
    <w:rsid w:val="00EE5F0F"/>
    <w:rsid w:val="00F46D47"/>
    <w:rsid w:val="00F60C90"/>
    <w:rsid w:val="00F67C0E"/>
    <w:rsid w:val="00FB1B65"/>
    <w:rsid w:val="00FB2BFB"/>
    <w:rsid w:val="00FC0B57"/>
    <w:rsid w:val="00FE36A9"/>
    <w:rsid w:val="00FE3A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2016-09-13T11:01:00Z</cp:lastPrinted>
  <dcterms:created xsi:type="dcterms:W3CDTF">2016-09-13T09:09:00Z</dcterms:created>
  <dcterms:modified xsi:type="dcterms:W3CDTF">2016-09-13T11:01:00Z</dcterms:modified>
</cp:coreProperties>
</file>