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8A7FA3" w:rsidP="008A7FA3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«24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январ</w:t>
            </w:r>
            <w:r w:rsidR="00163ECD">
              <w:rPr>
                <w:bCs/>
                <w:sz w:val="28"/>
                <w:szCs w:val="28"/>
                <w:effect w:val="antsRed"/>
              </w:rPr>
              <w:t>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9A567E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051C8">
              <w:rPr>
                <w:bCs/>
                <w:sz w:val="28"/>
                <w:szCs w:val="28"/>
              </w:rPr>
              <w:t>1</w:t>
            </w:r>
            <w:r w:rsidR="00E8552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9A567E">
              <w:rPr>
                <w:bCs/>
                <w:sz w:val="28"/>
                <w:szCs w:val="28"/>
              </w:rPr>
              <w:t>7</w:t>
            </w:r>
            <w:r w:rsidR="006051C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8A7FA3" w:rsidRPr="008A7FA3" w:rsidRDefault="008A7FA3" w:rsidP="008A7FA3">
      <w:pPr>
        <w:pStyle w:val="a8"/>
        <w:spacing w:before="360" w:after="36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A7FA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Об осуществлении мониторинга </w:t>
      </w:r>
      <w:bookmarkEnd w:id="0"/>
      <w:r w:rsidRPr="008A7FA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за проведением предвыборной агитации на </w:t>
      </w:r>
      <w:proofErr w:type="gramStart"/>
      <w:r w:rsidRPr="008A7FA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территории</w:t>
      </w:r>
      <w:proofErr w:type="gramEnd"/>
      <w:r w:rsidRPr="008A7FA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ЗАТО Солнечный </w:t>
      </w:r>
      <w:r w:rsidRPr="008A7FA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Тверской области в период избирательной кампании по выборам Президента Российской Федерации </w:t>
      </w:r>
      <w:r w:rsidRPr="008A7FA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br/>
        <w:t>18 марта 2018 года</w:t>
      </w:r>
    </w:p>
    <w:p w:rsidR="008A7FA3" w:rsidRDefault="008A7FA3" w:rsidP="008A7FA3">
      <w:pPr>
        <w:pStyle w:val="14-15"/>
      </w:pPr>
      <w:proofErr w:type="gramStart"/>
      <w:r>
        <w:t xml:space="preserve">В целях осуществления контроля за проведением предвыборной агитации в период избирательной кампании по выборам Президента Российской Федерации 18 марта 2018 года и своевременного выявления подложных агитационных материалов, а также с целью и принятия мер по устранению выявленных нарушений, установленных действующим законодательством, в соответствии со статьей 56 Федерального закона </w:t>
      </w:r>
      <w:r>
        <w:br/>
        <w:t>«Об основных гарантиях избирательных прав и права на участие в референдуме граждан</w:t>
      </w:r>
      <w:proofErr w:type="gramEnd"/>
      <w:r>
        <w:t xml:space="preserve"> Российской Федерации», статьей 56 </w:t>
      </w:r>
      <w:r w:rsidRPr="00E474AF">
        <w:t>Федеральн</w:t>
      </w:r>
      <w:r>
        <w:t>ого</w:t>
      </w:r>
      <w:r w:rsidRPr="00E474AF">
        <w:t xml:space="preserve"> закон</w:t>
      </w:r>
      <w:r>
        <w:t>а от 10.01.2003 №</w:t>
      </w:r>
      <w:r w:rsidRPr="00E474AF">
        <w:t>19-ФЗ</w:t>
      </w:r>
      <w:r>
        <w:t xml:space="preserve"> «</w:t>
      </w:r>
      <w:r w:rsidRPr="00E474AF">
        <w:t>О выборах Президента Российской Федерации</w:t>
      </w:r>
      <w:r>
        <w:t>»</w:t>
      </w:r>
      <w:r w:rsidR="009A567E">
        <w:t xml:space="preserve">, с постановлением </w:t>
      </w:r>
      <w:r>
        <w:t>избирательн</w:t>
      </w:r>
      <w:r w:rsidR="009A567E">
        <w:t>ой</w:t>
      </w:r>
      <w:r>
        <w:t xml:space="preserve"> комисси</w:t>
      </w:r>
      <w:r w:rsidR="009A567E">
        <w:t>и</w:t>
      </w:r>
      <w:r>
        <w:t xml:space="preserve"> Тверской области</w:t>
      </w:r>
      <w:r w:rsidR="009A567E">
        <w:t xml:space="preserve"> от 15.01.2018 г. № 87/1148-6 Территориальная избирательная </w:t>
      </w:r>
      <w:proofErr w:type="gramStart"/>
      <w:r w:rsidR="009A567E">
        <w:t>комиссия</w:t>
      </w:r>
      <w:proofErr w:type="gramEnd"/>
      <w:r w:rsidR="009A567E">
        <w:t xml:space="preserve"> ЗАТО Солнечный </w:t>
      </w: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9A567E" w:rsidRDefault="009A567E" w:rsidP="009A567E">
      <w:pPr>
        <w:pStyle w:val="14-15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>
        <w:t xml:space="preserve">Назначить ответственным за проведение мониторинга на </w:t>
      </w:r>
      <w:proofErr w:type="gramStart"/>
      <w:r>
        <w:t>территории</w:t>
      </w:r>
      <w:proofErr w:type="gramEnd"/>
      <w:r>
        <w:t xml:space="preserve"> ЗАТО Солнечный </w:t>
      </w:r>
      <w:proofErr w:type="spellStart"/>
      <w:r>
        <w:t>Шако</w:t>
      </w:r>
      <w:proofErr w:type="spellEnd"/>
      <w:r>
        <w:t xml:space="preserve"> Анну Юрьевну, заместителя председателя ТИК.</w:t>
      </w:r>
    </w:p>
    <w:p w:rsidR="008A7FA3" w:rsidRPr="001B04CF" w:rsidRDefault="009A567E" w:rsidP="008A7FA3">
      <w:pPr>
        <w:pStyle w:val="14-15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>
        <w:t>О</w:t>
      </w:r>
      <w:r w:rsidR="008A7FA3">
        <w:t>беспечить соблюдение требований, установленных указанным положением, а также довести его до сведения участков</w:t>
      </w:r>
      <w:r>
        <w:t>ой</w:t>
      </w:r>
      <w:r w:rsidR="008A7FA3">
        <w:t xml:space="preserve"> избирательн</w:t>
      </w:r>
      <w:r>
        <w:t>ой</w:t>
      </w:r>
      <w:r w:rsidR="008A7FA3">
        <w:t xml:space="preserve"> комисси</w:t>
      </w:r>
      <w:r>
        <w:t>и</w:t>
      </w:r>
      <w:r w:rsidR="008A7FA3">
        <w:t>.</w:t>
      </w:r>
    </w:p>
    <w:p w:rsidR="008A7FA3" w:rsidRDefault="008A7FA3" w:rsidP="008A7FA3">
      <w:pPr>
        <w:pStyle w:val="14-15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Направить настоящее постановление в </w:t>
      </w:r>
      <w:r w:rsidR="009A567E">
        <w:rPr>
          <w:szCs w:val="28"/>
        </w:rPr>
        <w:t>участковую</w:t>
      </w:r>
      <w:r>
        <w:rPr>
          <w:szCs w:val="28"/>
        </w:rPr>
        <w:t xml:space="preserve"> избирательн</w:t>
      </w:r>
      <w:r w:rsidR="009A567E">
        <w:rPr>
          <w:szCs w:val="28"/>
        </w:rPr>
        <w:t xml:space="preserve">ую </w:t>
      </w:r>
      <w:r>
        <w:rPr>
          <w:szCs w:val="28"/>
        </w:rPr>
        <w:t>комисси</w:t>
      </w:r>
      <w:r w:rsidR="009A567E">
        <w:rPr>
          <w:szCs w:val="28"/>
        </w:rPr>
        <w:t>ю №837</w:t>
      </w:r>
      <w:r>
        <w:rPr>
          <w:szCs w:val="28"/>
        </w:rPr>
        <w:t>.</w:t>
      </w:r>
    </w:p>
    <w:p w:rsidR="009A567E" w:rsidRDefault="009A567E" w:rsidP="009A567E">
      <w:pPr>
        <w:pStyle w:val="14-15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настоящее постановление на сайте избирательной комиссии Тверской области в информационно-телекоммуникационной сети «Интернет».</w:t>
      </w:r>
    </w:p>
    <w:p w:rsidR="006C14D9" w:rsidRPr="003516DB" w:rsidRDefault="006C14D9" w:rsidP="00E8552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5214F0" w:rsidP="002B1FE8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848D2" w:rsidSect="002B1FE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2B049A"/>
    <w:rsid w:val="002B1FE8"/>
    <w:rsid w:val="00370C4F"/>
    <w:rsid w:val="003848D2"/>
    <w:rsid w:val="005214F0"/>
    <w:rsid w:val="006051C8"/>
    <w:rsid w:val="00627297"/>
    <w:rsid w:val="006C14D9"/>
    <w:rsid w:val="008A7FA3"/>
    <w:rsid w:val="009A567E"/>
    <w:rsid w:val="009C3363"/>
    <w:rsid w:val="00B85BC8"/>
    <w:rsid w:val="00DD0CF1"/>
    <w:rsid w:val="00E37297"/>
    <w:rsid w:val="00E85521"/>
    <w:rsid w:val="00ED1200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2016-07-18T12:24:00Z</cp:lastPrinted>
  <dcterms:created xsi:type="dcterms:W3CDTF">2018-01-24T09:06:00Z</dcterms:created>
  <dcterms:modified xsi:type="dcterms:W3CDTF">2018-01-24T09:06:00Z</dcterms:modified>
</cp:coreProperties>
</file>