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D52B08" w:rsidP="00D52B08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«26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феврал</w:t>
            </w:r>
            <w:r w:rsidR="00376BEA">
              <w:rPr>
                <w:bCs/>
                <w:sz w:val="28"/>
                <w:szCs w:val="28"/>
                <w:effect w:val="antsRed"/>
              </w:rPr>
              <w:t>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 w:rsidRPr="00DB7DF4">
              <w:rPr>
                <w:sz w:val="24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ED6132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ED6132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/</w:t>
            </w:r>
            <w:r w:rsidR="00284E22">
              <w:rPr>
                <w:bCs/>
                <w:sz w:val="28"/>
                <w:szCs w:val="28"/>
              </w:rPr>
              <w:t>7</w:t>
            </w:r>
            <w:r w:rsidR="00ED6132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284E22" w:rsidRDefault="00284E22" w:rsidP="00284E22">
      <w:pPr>
        <w:pStyle w:val="a3"/>
        <w:ind w:left="425" w:right="76" w:firstLine="0"/>
        <w:rPr>
          <w:rFonts w:eastAsiaTheme="minorHAnsi" w:cstheme="minorBidi"/>
          <w:lang w:eastAsia="en-US"/>
        </w:rPr>
      </w:pPr>
    </w:p>
    <w:p w:rsidR="00ED6132" w:rsidRDefault="00ED6132" w:rsidP="00284E22">
      <w:pPr>
        <w:pStyle w:val="a3"/>
        <w:ind w:left="425" w:right="76" w:firstLine="0"/>
        <w:rPr>
          <w:rFonts w:eastAsiaTheme="minorHAnsi" w:cstheme="minorBidi"/>
          <w:lang w:eastAsia="en-US"/>
        </w:rPr>
      </w:pPr>
    </w:p>
    <w:p w:rsidR="00D52B08" w:rsidRPr="00D52B08" w:rsidRDefault="00D52B08" w:rsidP="00D52B08">
      <w:pPr>
        <w:pStyle w:val="a3"/>
        <w:ind w:right="-1" w:firstLine="0"/>
        <w:jc w:val="center"/>
        <w:rPr>
          <w:b/>
          <w:sz w:val="28"/>
        </w:rPr>
      </w:pPr>
      <w:r w:rsidRPr="00D52B08">
        <w:rPr>
          <w:b/>
          <w:sz w:val="28"/>
        </w:rPr>
        <w:t xml:space="preserve">О распределении специальных знаков (марок) для избирательных бюллетеней на выборах Президента Российской Федерации </w:t>
      </w:r>
      <w:r w:rsidRPr="00D52B08">
        <w:rPr>
          <w:b/>
          <w:sz w:val="28"/>
        </w:rPr>
        <w:br/>
      </w:r>
      <w:r>
        <w:rPr>
          <w:b/>
          <w:sz w:val="28"/>
        </w:rPr>
        <w:t>в</w:t>
      </w:r>
      <w:r w:rsidRPr="00D52B08">
        <w:rPr>
          <w:b/>
          <w:sz w:val="28"/>
        </w:rPr>
        <w:t xml:space="preserve"> участков</w:t>
      </w:r>
      <w:r>
        <w:rPr>
          <w:b/>
          <w:sz w:val="28"/>
        </w:rPr>
        <w:t>ую</w:t>
      </w:r>
      <w:r w:rsidRPr="00D52B08">
        <w:rPr>
          <w:b/>
          <w:sz w:val="28"/>
        </w:rPr>
        <w:t xml:space="preserve"> избирательн</w:t>
      </w:r>
      <w:r>
        <w:rPr>
          <w:b/>
          <w:sz w:val="28"/>
        </w:rPr>
        <w:t xml:space="preserve">ую </w:t>
      </w:r>
      <w:r w:rsidRPr="00D52B08">
        <w:rPr>
          <w:b/>
          <w:sz w:val="28"/>
        </w:rPr>
        <w:t>комисси</w:t>
      </w:r>
      <w:r>
        <w:rPr>
          <w:b/>
          <w:sz w:val="28"/>
        </w:rPr>
        <w:t>ю №</w:t>
      </w:r>
      <w:proofErr w:type="gramStart"/>
      <w:r>
        <w:rPr>
          <w:b/>
          <w:sz w:val="28"/>
        </w:rPr>
        <w:t>837</w:t>
      </w:r>
      <w:proofErr w:type="gramEnd"/>
      <w:r w:rsidRPr="00D52B08">
        <w:rPr>
          <w:b/>
          <w:sz w:val="28"/>
        </w:rPr>
        <w:t xml:space="preserve"> </w:t>
      </w:r>
      <w:r>
        <w:rPr>
          <w:b/>
          <w:sz w:val="28"/>
        </w:rPr>
        <w:t>ЗАТО Солнечный</w:t>
      </w:r>
      <w:r w:rsidRPr="00D52B08">
        <w:rPr>
          <w:b/>
          <w:sz w:val="28"/>
        </w:rPr>
        <w:br/>
        <w:t xml:space="preserve">и в резерв территориальной избирательной комиссии </w:t>
      </w:r>
      <w:r>
        <w:rPr>
          <w:b/>
          <w:sz w:val="28"/>
        </w:rPr>
        <w:t>ЗАТО Солнечный</w:t>
      </w:r>
    </w:p>
    <w:p w:rsidR="00D52B08" w:rsidRPr="00D52B08" w:rsidRDefault="00D52B08" w:rsidP="00D52B08">
      <w:pPr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lang w:val="x-none" w:eastAsia="x-none"/>
        </w:rPr>
      </w:pPr>
      <w:proofErr w:type="gramStart"/>
      <w:r w:rsidRPr="00D52B08">
        <w:rPr>
          <w:rFonts w:ascii="Times New Roman" w:hAnsi="Times New Roman" w:cs="Times New Roman"/>
          <w:sz w:val="28"/>
          <w:szCs w:val="28"/>
        </w:rPr>
        <w:t>В соответствии со статьей 21, пунктом 3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от 18.10.2017 № 106/881-7 «О специальных знаках (марках) для избирательных бюллетеней на выборах Президента Российской Федерации», избирательной комиссии Тверской области от 10.01.2018 № </w:t>
      </w:r>
      <w:r w:rsidRPr="00D52B08">
        <w:rPr>
          <w:rFonts w:ascii="Times New Roman" w:hAnsi="Times New Roman" w:cs="Times New Roman"/>
          <w:color w:val="000000"/>
          <w:sz w:val="28"/>
          <w:szCs w:val="28"/>
        </w:rPr>
        <w:t>86/1117-6</w:t>
      </w:r>
      <w:r w:rsidRPr="00D52B08">
        <w:rPr>
          <w:rFonts w:ascii="Times New Roman" w:hAnsi="Times New Roman" w:cs="Times New Roman"/>
          <w:sz w:val="28"/>
          <w:szCs w:val="28"/>
        </w:rPr>
        <w:t xml:space="preserve"> «</w:t>
      </w:r>
      <w:r w:rsidRPr="00D52B08">
        <w:rPr>
          <w:rFonts w:ascii="Times New Roman" w:hAnsi="Times New Roman" w:cs="Times New Roman"/>
          <w:sz w:val="28"/>
          <w:lang w:val="x-none" w:eastAsia="x-none"/>
        </w:rPr>
        <w:t xml:space="preserve">О распределении </w:t>
      </w:r>
      <w:r w:rsidRPr="00D52B08">
        <w:rPr>
          <w:rFonts w:ascii="Times New Roman" w:hAnsi="Times New Roman" w:cs="Times New Roman"/>
          <w:sz w:val="28"/>
          <w:lang w:eastAsia="x-none"/>
        </w:rPr>
        <w:t xml:space="preserve">специальных знаков (марок) для </w:t>
      </w:r>
      <w:r w:rsidRPr="00D52B08">
        <w:rPr>
          <w:rFonts w:ascii="Times New Roman" w:hAnsi="Times New Roman" w:cs="Times New Roman"/>
          <w:sz w:val="28"/>
          <w:lang w:val="x-none" w:eastAsia="x-none"/>
        </w:rPr>
        <w:t>избирательных бюллетеней на выборах Президента</w:t>
      </w:r>
      <w:proofErr w:type="gramEnd"/>
      <w:r w:rsidRPr="00D52B08">
        <w:rPr>
          <w:rFonts w:ascii="Times New Roman" w:hAnsi="Times New Roman" w:cs="Times New Roman"/>
          <w:sz w:val="28"/>
          <w:lang w:val="x-none" w:eastAsia="x-none"/>
        </w:rPr>
        <w:t xml:space="preserve"> Российской Федерации</w:t>
      </w:r>
      <w:r w:rsidRPr="00D52B08">
        <w:rPr>
          <w:rFonts w:ascii="Times New Roman" w:hAnsi="Times New Roman" w:cs="Times New Roman"/>
          <w:sz w:val="28"/>
          <w:szCs w:val="28"/>
        </w:rPr>
        <w:t xml:space="preserve"> по территориальным избирательным комиссиям Тверской области», территориальной избирательной комиссии ЗАТО Солнечный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февраля</w:t>
      </w:r>
      <w:r w:rsidRPr="00D52B08">
        <w:rPr>
          <w:rFonts w:ascii="Times New Roman" w:hAnsi="Times New Roman" w:cs="Times New Roman"/>
          <w:sz w:val="28"/>
          <w:szCs w:val="28"/>
        </w:rPr>
        <w:t xml:space="preserve"> 2018 № </w:t>
      </w:r>
      <w:r w:rsidR="00ED6132">
        <w:rPr>
          <w:rFonts w:ascii="Times New Roman" w:hAnsi="Times New Roman" w:cs="Times New Roman"/>
          <w:sz w:val="28"/>
          <w:szCs w:val="28"/>
        </w:rPr>
        <w:t>15/74-4</w:t>
      </w:r>
      <w:r w:rsidRPr="00D52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2B08">
        <w:rPr>
          <w:rFonts w:ascii="Times New Roman" w:hAnsi="Times New Roman" w:cs="Times New Roman"/>
          <w:sz w:val="28"/>
          <w:lang w:val="x-none" w:eastAsia="x-none"/>
        </w:rPr>
        <w:t>«О распределении избирательных бюллетеней для голосования на выборах Президента Российской Федерации</w:t>
      </w:r>
      <w:r w:rsidRPr="00D52B08">
        <w:rPr>
          <w:rFonts w:ascii="Times New Roman" w:hAnsi="Times New Roman" w:cs="Times New Roman"/>
          <w:sz w:val="28"/>
          <w:lang w:eastAsia="x-none"/>
        </w:rPr>
        <w:t xml:space="preserve"> </w:t>
      </w:r>
      <w:r w:rsidR="00ED6132">
        <w:rPr>
          <w:rFonts w:ascii="Times New Roman" w:hAnsi="Times New Roman" w:cs="Times New Roman"/>
          <w:sz w:val="28"/>
          <w:lang w:eastAsia="x-none"/>
        </w:rPr>
        <w:t xml:space="preserve">в </w:t>
      </w:r>
      <w:r w:rsidRPr="00D52B08">
        <w:rPr>
          <w:rFonts w:ascii="Times New Roman" w:hAnsi="Times New Roman" w:cs="Times New Roman"/>
          <w:sz w:val="28"/>
          <w:lang w:eastAsia="x-none"/>
        </w:rPr>
        <w:t>участков</w:t>
      </w:r>
      <w:r w:rsidR="00ED6132">
        <w:rPr>
          <w:rFonts w:ascii="Times New Roman" w:hAnsi="Times New Roman" w:cs="Times New Roman"/>
          <w:sz w:val="28"/>
          <w:lang w:eastAsia="x-none"/>
        </w:rPr>
        <w:t>ую</w:t>
      </w:r>
      <w:r w:rsidRPr="00D52B08">
        <w:rPr>
          <w:rFonts w:ascii="Times New Roman" w:hAnsi="Times New Roman" w:cs="Times New Roman"/>
          <w:sz w:val="28"/>
          <w:lang w:eastAsia="x-none"/>
        </w:rPr>
        <w:t xml:space="preserve"> избирательн</w:t>
      </w:r>
      <w:r w:rsidR="00ED6132">
        <w:rPr>
          <w:rFonts w:ascii="Times New Roman" w:hAnsi="Times New Roman" w:cs="Times New Roman"/>
          <w:sz w:val="28"/>
          <w:lang w:eastAsia="x-none"/>
        </w:rPr>
        <w:t>ую</w:t>
      </w:r>
      <w:r w:rsidRPr="00D52B08">
        <w:rPr>
          <w:rFonts w:ascii="Times New Roman" w:hAnsi="Times New Roman" w:cs="Times New Roman"/>
          <w:sz w:val="28"/>
          <w:lang w:eastAsia="x-none"/>
        </w:rPr>
        <w:t xml:space="preserve"> комисси</w:t>
      </w:r>
      <w:r w:rsidR="00ED6132">
        <w:rPr>
          <w:rFonts w:ascii="Times New Roman" w:hAnsi="Times New Roman" w:cs="Times New Roman"/>
          <w:sz w:val="28"/>
          <w:lang w:eastAsia="x-none"/>
        </w:rPr>
        <w:t>ю</w:t>
      </w:r>
      <w:r w:rsidRPr="00D52B08">
        <w:rPr>
          <w:rFonts w:ascii="Times New Roman" w:hAnsi="Times New Roman" w:cs="Times New Roman"/>
          <w:sz w:val="28"/>
          <w:lang w:eastAsia="x-none"/>
        </w:rPr>
        <w:t xml:space="preserve"> </w:t>
      </w:r>
      <w:r w:rsidR="00ED6132">
        <w:rPr>
          <w:rFonts w:ascii="Times New Roman" w:hAnsi="Times New Roman" w:cs="Times New Roman"/>
          <w:sz w:val="28"/>
          <w:lang w:eastAsia="x-none"/>
        </w:rPr>
        <w:t xml:space="preserve"> </w:t>
      </w:r>
      <w:r w:rsidRPr="00D52B08">
        <w:rPr>
          <w:rFonts w:ascii="Times New Roman" w:hAnsi="Times New Roman" w:cs="Times New Roman"/>
          <w:sz w:val="28"/>
          <w:lang w:eastAsia="x-none"/>
        </w:rPr>
        <w:t>ЗАТО Солнечный</w:t>
      </w:r>
      <w:r>
        <w:rPr>
          <w:rFonts w:ascii="Times New Roman" w:hAnsi="Times New Roman" w:cs="Times New Roman"/>
          <w:sz w:val="28"/>
          <w:lang w:eastAsia="x-none"/>
        </w:rPr>
        <w:t xml:space="preserve"> </w:t>
      </w:r>
      <w:r w:rsidRPr="00D52B08">
        <w:rPr>
          <w:rFonts w:ascii="Times New Roman" w:hAnsi="Times New Roman" w:cs="Times New Roman"/>
          <w:sz w:val="28"/>
          <w:szCs w:val="28"/>
        </w:rPr>
        <w:t xml:space="preserve">Тверской области и в резерв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D52B08">
        <w:rPr>
          <w:rFonts w:ascii="Times New Roman" w:hAnsi="Times New Roman" w:cs="Times New Roman"/>
          <w:sz w:val="28"/>
          <w:szCs w:val="28"/>
        </w:rPr>
        <w:t>», территориальная избирательная комиссия ЗАТО Солнечный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0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D52B08">
        <w:rPr>
          <w:rFonts w:ascii="Times New Roman" w:hAnsi="Times New Roman" w:cs="Times New Roman"/>
          <w:sz w:val="28"/>
          <w:szCs w:val="28"/>
        </w:rPr>
        <w:t>:</w:t>
      </w:r>
    </w:p>
    <w:p w:rsidR="00075FB3" w:rsidRDefault="00075FB3" w:rsidP="00DB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5FB3">
        <w:rPr>
          <w:rFonts w:ascii="Times New Roman" w:hAnsi="Times New Roman" w:cs="Times New Roman"/>
          <w:sz w:val="28"/>
          <w:szCs w:val="28"/>
        </w:rPr>
        <w:t xml:space="preserve">Распределить специальные знаки (марки) для избирательных бюллетеней для голосования на выборах Президента Российской Федерации в количестве </w:t>
      </w:r>
      <w:r>
        <w:rPr>
          <w:rFonts w:ascii="Times New Roman" w:hAnsi="Times New Roman" w:cs="Times New Roman"/>
          <w:sz w:val="28"/>
          <w:szCs w:val="28"/>
        </w:rPr>
        <w:t>1200</w:t>
      </w:r>
      <w:r w:rsidRPr="00075FB3">
        <w:rPr>
          <w:rFonts w:ascii="Times New Roman" w:hAnsi="Times New Roman" w:cs="Times New Roman"/>
          <w:sz w:val="28"/>
          <w:szCs w:val="28"/>
        </w:rPr>
        <w:t xml:space="preserve"> штук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5FB3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5FB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5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FB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07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lastRenderedPageBreak/>
        <w:t>Солнечный</w:t>
      </w:r>
      <w:r w:rsidRPr="00075FB3">
        <w:rPr>
          <w:rFonts w:ascii="Times New Roman" w:hAnsi="Times New Roman" w:cs="Times New Roman"/>
          <w:sz w:val="28"/>
          <w:szCs w:val="28"/>
        </w:rPr>
        <w:t xml:space="preserve"> и в резерв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075FB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75FB3" w:rsidRDefault="00DB7DF4" w:rsidP="00DB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5FB3" w:rsidRPr="00075FB3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избирательную комиссию Тверской области не позднее 01 марта 2018 года.</w:t>
      </w:r>
    </w:p>
    <w:p w:rsidR="00DB7DF4" w:rsidRDefault="00DB7DF4" w:rsidP="00DB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5FB3" w:rsidRPr="00075FB3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участков</w:t>
      </w:r>
      <w:r w:rsidR="00075FB3">
        <w:rPr>
          <w:rFonts w:ascii="Times New Roman" w:hAnsi="Times New Roman" w:cs="Times New Roman"/>
          <w:sz w:val="28"/>
          <w:szCs w:val="28"/>
        </w:rPr>
        <w:t>ую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75FB3">
        <w:rPr>
          <w:rFonts w:ascii="Times New Roman" w:hAnsi="Times New Roman" w:cs="Times New Roman"/>
          <w:sz w:val="28"/>
          <w:szCs w:val="28"/>
        </w:rPr>
        <w:t>ую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75FB3">
        <w:rPr>
          <w:rFonts w:ascii="Times New Roman" w:hAnsi="Times New Roman" w:cs="Times New Roman"/>
          <w:sz w:val="28"/>
          <w:szCs w:val="28"/>
        </w:rPr>
        <w:t>ю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75FB3">
        <w:rPr>
          <w:rFonts w:ascii="Times New Roman" w:hAnsi="Times New Roman" w:cs="Times New Roman"/>
          <w:sz w:val="28"/>
          <w:szCs w:val="28"/>
        </w:rPr>
        <w:t>ого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FB3" w:rsidRPr="00075FB3">
        <w:rPr>
          <w:rFonts w:ascii="Times New Roman" w:hAnsi="Times New Roman" w:cs="Times New Roman"/>
          <w:sz w:val="28"/>
          <w:szCs w:val="28"/>
        </w:rPr>
        <w:t>участк</w:t>
      </w:r>
      <w:r w:rsidR="00075F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75FB3" w:rsidRPr="00075FB3">
        <w:rPr>
          <w:rFonts w:ascii="Times New Roman" w:hAnsi="Times New Roman" w:cs="Times New Roman"/>
          <w:sz w:val="28"/>
          <w:szCs w:val="28"/>
        </w:rPr>
        <w:t xml:space="preserve"> </w:t>
      </w:r>
      <w:r w:rsidR="00075FB3">
        <w:rPr>
          <w:rFonts w:ascii="Times New Roman" w:hAnsi="Times New Roman" w:cs="Times New Roman"/>
          <w:sz w:val="28"/>
          <w:szCs w:val="28"/>
        </w:rPr>
        <w:t>ЗАТО Солнечный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</w:t>
      </w:r>
      <w:r w:rsidR="00075FB3" w:rsidRPr="00075FB3">
        <w:rPr>
          <w:rFonts w:ascii="Times New Roman" w:hAnsi="Times New Roman" w:cs="Times New Roman"/>
          <w:sz w:val="28"/>
          <w:szCs w:val="28"/>
        </w:rPr>
        <w:br/>
      </w:r>
      <w:r w:rsidR="00075FB3">
        <w:rPr>
          <w:rFonts w:ascii="Times New Roman" w:hAnsi="Times New Roman" w:cs="Times New Roman"/>
          <w:sz w:val="28"/>
          <w:szCs w:val="28"/>
        </w:rPr>
        <w:t>№837</w:t>
      </w:r>
      <w:r w:rsidR="00075FB3" w:rsidRPr="00075FB3">
        <w:rPr>
          <w:rFonts w:ascii="Times New Roman" w:hAnsi="Times New Roman" w:cs="Times New Roman"/>
          <w:sz w:val="28"/>
          <w:szCs w:val="28"/>
        </w:rPr>
        <w:t>.</w:t>
      </w:r>
    </w:p>
    <w:p w:rsidR="00075FB3" w:rsidRPr="00075FB3" w:rsidRDefault="00DB7DF4" w:rsidP="00DB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bookmarkStart w:id="0" w:name="_GoBack"/>
      <w:bookmarkEnd w:id="0"/>
      <w:r w:rsidR="00075FB3" w:rsidRPr="00075FB3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настоящего постановления на секретаря территориальной избирательной комиссии </w:t>
      </w:r>
      <w:r w:rsidR="00075FB3">
        <w:rPr>
          <w:rFonts w:ascii="Times New Roman" w:hAnsi="Times New Roman" w:cs="Times New Roman"/>
          <w:sz w:val="28"/>
          <w:szCs w:val="28"/>
        </w:rPr>
        <w:t>ЗАТО Солнечный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5FB3">
        <w:rPr>
          <w:rFonts w:ascii="Times New Roman" w:hAnsi="Times New Roman" w:cs="Times New Roman"/>
          <w:sz w:val="28"/>
          <w:szCs w:val="28"/>
        </w:rPr>
        <w:t>О.</w:t>
      </w:r>
      <w:proofErr w:type="gramStart"/>
      <w:r w:rsidR="00075FB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075FB3">
        <w:rPr>
          <w:rFonts w:ascii="Times New Roman" w:hAnsi="Times New Roman" w:cs="Times New Roman"/>
          <w:sz w:val="28"/>
          <w:szCs w:val="28"/>
        </w:rPr>
        <w:t xml:space="preserve"> Спирову</w:t>
      </w:r>
      <w:r w:rsidR="00075FB3" w:rsidRPr="00075FB3">
        <w:rPr>
          <w:rFonts w:ascii="Times New Roman" w:hAnsi="Times New Roman" w:cs="Times New Roman"/>
          <w:sz w:val="28"/>
          <w:szCs w:val="28"/>
        </w:rPr>
        <w:t>.</w:t>
      </w:r>
    </w:p>
    <w:p w:rsidR="00075FB3" w:rsidRPr="00075FB3" w:rsidRDefault="00075FB3" w:rsidP="00DB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B3">
        <w:rPr>
          <w:rFonts w:ascii="Times New Roman" w:hAnsi="Times New Roman" w:cs="Times New Roman"/>
          <w:sz w:val="28"/>
          <w:szCs w:val="28"/>
        </w:rPr>
        <w:t>5</w:t>
      </w:r>
      <w:r w:rsidR="00DB7DF4">
        <w:rPr>
          <w:rFonts w:ascii="Times New Roman" w:hAnsi="Times New Roman" w:cs="Times New Roman"/>
          <w:sz w:val="28"/>
          <w:szCs w:val="28"/>
        </w:rPr>
        <w:t xml:space="preserve">. </w:t>
      </w:r>
      <w:r w:rsidRPr="00075FB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075FB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07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075FB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44FCD" w:rsidRPr="00284E22" w:rsidRDefault="00544FCD" w:rsidP="00284E22">
      <w:pPr>
        <w:pStyle w:val="a3"/>
        <w:spacing w:line="360" w:lineRule="auto"/>
        <w:ind w:firstLine="284"/>
        <w:rPr>
          <w:sz w:val="3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525885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075FB3" w:rsidRDefault="00075FB3" w:rsidP="00573C48">
      <w:pPr>
        <w:pStyle w:val="1"/>
        <w:spacing w:before="0" w:line="360" w:lineRule="auto"/>
        <w:sectPr w:rsidR="00075FB3" w:rsidSect="00573C48"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75FB3" w:rsidRPr="00075FB3" w:rsidTr="00B83D37">
        <w:tc>
          <w:tcPr>
            <w:tcW w:w="4785" w:type="dxa"/>
          </w:tcPr>
          <w:p w:rsidR="00075FB3" w:rsidRPr="00075FB3" w:rsidRDefault="00075FB3" w:rsidP="00B83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075FB3" w:rsidRPr="00075FB3" w:rsidRDefault="00075FB3" w:rsidP="00B8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075FB3" w:rsidRPr="00075FB3" w:rsidTr="00B83D37">
        <w:tc>
          <w:tcPr>
            <w:tcW w:w="4785" w:type="dxa"/>
          </w:tcPr>
          <w:p w:rsidR="00075FB3" w:rsidRPr="00075FB3" w:rsidRDefault="00075FB3" w:rsidP="00B83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075FB3" w:rsidRPr="00075FB3" w:rsidRDefault="00075FB3" w:rsidP="0007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</w:t>
            </w:r>
            <w:proofErr w:type="gramStart"/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075F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</w:tr>
      <w:tr w:rsidR="00075FB3" w:rsidRPr="00075FB3" w:rsidTr="00B83D37">
        <w:tc>
          <w:tcPr>
            <w:tcW w:w="4785" w:type="dxa"/>
          </w:tcPr>
          <w:p w:rsidR="00075FB3" w:rsidRPr="00075FB3" w:rsidRDefault="00075FB3" w:rsidP="00B83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075FB3" w:rsidRPr="00075FB3" w:rsidRDefault="00075FB3" w:rsidP="0007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75FB3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15/75-4</w:t>
            </w:r>
          </w:p>
        </w:tc>
      </w:tr>
    </w:tbl>
    <w:p w:rsidR="00075FB3" w:rsidRPr="00075FB3" w:rsidRDefault="00075FB3" w:rsidP="00075FB3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B3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</w:p>
    <w:p w:rsidR="00075FB3" w:rsidRPr="00075FB3" w:rsidRDefault="00075FB3" w:rsidP="00075FB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B3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специальных знаков (марок) для избирательных бюллетеней </w:t>
      </w:r>
      <w:r w:rsidRPr="00075F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5FB3">
        <w:rPr>
          <w:rFonts w:ascii="Times New Roman" w:hAnsi="Times New Roman" w:cs="Times New Roman"/>
          <w:b/>
          <w:sz w:val="28"/>
          <w:szCs w:val="28"/>
        </w:rPr>
        <w:t xml:space="preserve">для голосования на выборах Президента Российской Федерации </w:t>
      </w:r>
      <w:r w:rsidRPr="00075FB3">
        <w:rPr>
          <w:rFonts w:ascii="Times New Roman" w:hAnsi="Times New Roman" w:cs="Times New Roman"/>
          <w:b/>
          <w:sz w:val="28"/>
          <w:szCs w:val="28"/>
        </w:rPr>
        <w:br/>
      </w:r>
      <w:r w:rsidR="00DB7DF4">
        <w:rPr>
          <w:rFonts w:ascii="Times New Roman" w:hAnsi="Times New Roman" w:cs="Times New Roman"/>
          <w:b/>
          <w:sz w:val="28"/>
          <w:szCs w:val="28"/>
        </w:rPr>
        <w:t>в</w:t>
      </w:r>
      <w:r w:rsidRPr="00075FB3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 w:rsidR="00DB7DF4">
        <w:rPr>
          <w:rFonts w:ascii="Times New Roman" w:hAnsi="Times New Roman" w:cs="Times New Roman"/>
          <w:b/>
          <w:sz w:val="28"/>
          <w:szCs w:val="28"/>
        </w:rPr>
        <w:t>ую</w:t>
      </w:r>
      <w:r w:rsidRPr="00075FB3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DB7DF4">
        <w:rPr>
          <w:rFonts w:ascii="Times New Roman" w:hAnsi="Times New Roman" w:cs="Times New Roman"/>
          <w:b/>
          <w:sz w:val="28"/>
          <w:szCs w:val="28"/>
        </w:rPr>
        <w:t>ую</w:t>
      </w:r>
      <w:r w:rsidRPr="00075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5FB3">
        <w:rPr>
          <w:rFonts w:ascii="Times New Roman" w:hAnsi="Times New Roman" w:cs="Times New Roman"/>
          <w:b/>
          <w:sz w:val="28"/>
          <w:szCs w:val="28"/>
        </w:rPr>
        <w:t>комисси</w:t>
      </w:r>
      <w:r w:rsidR="00DB7DF4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075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ЗАТО Солнечный</w:t>
      </w:r>
      <w:r w:rsidRPr="00075FB3">
        <w:rPr>
          <w:rFonts w:ascii="Times New Roman" w:hAnsi="Times New Roman" w:cs="Times New Roman"/>
          <w:b/>
          <w:sz w:val="28"/>
          <w:szCs w:val="28"/>
        </w:rPr>
        <w:t xml:space="preserve"> и в резерв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ЗАТО Солнечный</w:t>
      </w:r>
    </w:p>
    <w:tbl>
      <w:tblPr>
        <w:tblW w:w="9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029"/>
        <w:gridCol w:w="3720"/>
        <w:gridCol w:w="2640"/>
      </w:tblGrid>
      <w:tr w:rsidR="00075FB3" w:rsidRPr="00075FB3" w:rsidTr="00B83D37">
        <w:trPr>
          <w:trHeight w:val="1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3" w:rsidRPr="00075FB3" w:rsidRDefault="00075FB3" w:rsidP="00B8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5FB3" w:rsidRPr="00075FB3" w:rsidRDefault="00075FB3" w:rsidP="00B8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B3" w:rsidRPr="00075FB3" w:rsidRDefault="00075FB3" w:rsidP="00B8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075FB3">
              <w:rPr>
                <w:rFonts w:ascii="Times New Roman" w:hAnsi="Times New Roman" w:cs="Times New Roman"/>
                <w:sz w:val="28"/>
                <w:szCs w:val="28"/>
              </w:rPr>
              <w:br/>
              <w:t>участковой избирательной комиссии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B3" w:rsidRPr="00075FB3" w:rsidRDefault="00075FB3" w:rsidP="00B83D37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075FB3">
              <w:rPr>
                <w:rFonts w:ascii="Times New Roman" w:hAnsi="Times New Roman" w:cs="Times New Roman"/>
                <w:sz w:val="28"/>
                <w:szCs w:val="28"/>
              </w:rPr>
              <w:br/>
              <w:t>избирательных бюллетеней, передаваемых участковым</w:t>
            </w:r>
            <w:r w:rsidRPr="00075FB3">
              <w:rPr>
                <w:rFonts w:ascii="Times New Roman" w:hAnsi="Times New Roman" w:cs="Times New Roman"/>
                <w:sz w:val="28"/>
                <w:szCs w:val="28"/>
              </w:rPr>
              <w:br/>
              <w:t>избирательным комиссиям</w:t>
            </w:r>
            <w:r w:rsidRPr="00075FB3">
              <w:rPr>
                <w:rFonts w:ascii="Times New Roman" w:hAnsi="Times New Roman" w:cs="Times New Roman"/>
                <w:sz w:val="28"/>
                <w:szCs w:val="28"/>
              </w:rPr>
              <w:br/>
              <w:t>(штук)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B3" w:rsidRPr="00075FB3" w:rsidRDefault="00075FB3" w:rsidP="00B8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075F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специальных знаков (марок) </w:t>
            </w:r>
            <w:r w:rsidRPr="00075FB3">
              <w:rPr>
                <w:rFonts w:ascii="Times New Roman" w:hAnsi="Times New Roman" w:cs="Times New Roman"/>
                <w:sz w:val="28"/>
                <w:szCs w:val="28"/>
              </w:rPr>
              <w:br/>
              <w:t>для избирательных бюллетеней</w:t>
            </w:r>
            <w:r w:rsidRPr="00075FB3">
              <w:rPr>
                <w:rFonts w:ascii="Times New Roman" w:hAnsi="Times New Roman" w:cs="Times New Roman"/>
                <w:sz w:val="28"/>
                <w:szCs w:val="28"/>
              </w:rPr>
              <w:br/>
              <w:t>(штук)</w:t>
            </w:r>
          </w:p>
        </w:tc>
      </w:tr>
      <w:tr w:rsidR="00075FB3" w:rsidRPr="00075FB3" w:rsidTr="00B83D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3" w:rsidRPr="00075FB3" w:rsidRDefault="00075FB3" w:rsidP="00075FB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B3" w:rsidRPr="00075FB3" w:rsidRDefault="00075FB3" w:rsidP="00B8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B3" w:rsidRPr="00075FB3" w:rsidRDefault="00075FB3" w:rsidP="00B8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B3" w:rsidRPr="00075FB3" w:rsidRDefault="00075FB3" w:rsidP="00B8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075FB3" w:rsidRPr="00075FB3" w:rsidTr="00B83D37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3" w:rsidRPr="00075FB3" w:rsidRDefault="00075FB3" w:rsidP="00B83D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B3" w:rsidRPr="00075FB3" w:rsidRDefault="00075FB3" w:rsidP="00B8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075FB3" w:rsidRPr="00075FB3" w:rsidTr="00B83D37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3" w:rsidRPr="00075FB3" w:rsidRDefault="00075FB3" w:rsidP="00075F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 xml:space="preserve">В резерв территориальной избирательной </w:t>
            </w:r>
            <w:proofErr w:type="gramStart"/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075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B3" w:rsidRPr="00075FB3" w:rsidRDefault="00075FB3" w:rsidP="00B8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075FB3" w:rsidRPr="00075FB3" w:rsidTr="00B83D37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3" w:rsidRPr="00075FB3" w:rsidRDefault="00075FB3" w:rsidP="00B83D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B3" w:rsidRPr="00075FB3" w:rsidRDefault="00075FB3" w:rsidP="00B8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</w:tc>
      </w:tr>
    </w:tbl>
    <w:p w:rsidR="00075FB3" w:rsidRPr="00075FB3" w:rsidRDefault="00075FB3" w:rsidP="00075FB3">
      <w:pPr>
        <w:jc w:val="center"/>
        <w:rPr>
          <w:rFonts w:ascii="Times New Roman" w:hAnsi="Times New Roman" w:cs="Times New Roman"/>
        </w:rPr>
      </w:pPr>
    </w:p>
    <w:p w:rsidR="003848D2" w:rsidRPr="00075FB3" w:rsidRDefault="003848D2" w:rsidP="00573C48">
      <w:pPr>
        <w:pStyle w:val="1"/>
        <w:spacing w:before="0" w:line="360" w:lineRule="auto"/>
        <w:rPr>
          <w:rFonts w:ascii="Times New Roman" w:hAnsi="Times New Roman" w:cs="Times New Roman"/>
        </w:rPr>
      </w:pPr>
    </w:p>
    <w:sectPr w:rsidR="003848D2" w:rsidRPr="00075FB3" w:rsidSect="006A26D3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91109"/>
    <w:multiLevelType w:val="hybridMultilevel"/>
    <w:tmpl w:val="111A551E"/>
    <w:lvl w:ilvl="0" w:tplc="D928828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5FB3"/>
    <w:rsid w:val="00075FD7"/>
    <w:rsid w:val="00076D8D"/>
    <w:rsid w:val="000D48B8"/>
    <w:rsid w:val="00153E61"/>
    <w:rsid w:val="00163ECD"/>
    <w:rsid w:val="001828BE"/>
    <w:rsid w:val="00184915"/>
    <w:rsid w:val="001C76C7"/>
    <w:rsid w:val="001F2287"/>
    <w:rsid w:val="00284E22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25885"/>
    <w:rsid w:val="00540451"/>
    <w:rsid w:val="00544FCD"/>
    <w:rsid w:val="00573C48"/>
    <w:rsid w:val="005B4ACD"/>
    <w:rsid w:val="005D3609"/>
    <w:rsid w:val="006051C8"/>
    <w:rsid w:val="00627297"/>
    <w:rsid w:val="006821F6"/>
    <w:rsid w:val="006C14D9"/>
    <w:rsid w:val="00707A1D"/>
    <w:rsid w:val="0071049F"/>
    <w:rsid w:val="007117FD"/>
    <w:rsid w:val="00715C0F"/>
    <w:rsid w:val="007209C5"/>
    <w:rsid w:val="007D359F"/>
    <w:rsid w:val="00833156"/>
    <w:rsid w:val="00851210"/>
    <w:rsid w:val="008577D0"/>
    <w:rsid w:val="008C49A3"/>
    <w:rsid w:val="008D57B8"/>
    <w:rsid w:val="008E7C2C"/>
    <w:rsid w:val="009C21E7"/>
    <w:rsid w:val="009C3363"/>
    <w:rsid w:val="00A15DF2"/>
    <w:rsid w:val="00A83365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417CB"/>
    <w:rsid w:val="00C563A9"/>
    <w:rsid w:val="00CE530E"/>
    <w:rsid w:val="00D52B08"/>
    <w:rsid w:val="00DB7DF4"/>
    <w:rsid w:val="00DD0CF1"/>
    <w:rsid w:val="00E37297"/>
    <w:rsid w:val="00E85521"/>
    <w:rsid w:val="00ED1200"/>
    <w:rsid w:val="00ED6132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2018-02-26T12:54:00Z</cp:lastPrinted>
  <dcterms:created xsi:type="dcterms:W3CDTF">2018-02-26T05:46:00Z</dcterms:created>
  <dcterms:modified xsi:type="dcterms:W3CDTF">2018-03-06T08:04:00Z</dcterms:modified>
</cp:coreProperties>
</file>