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CC0F86" w:rsidP="00CC0F86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«02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CC0F86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CC0F86">
              <w:rPr>
                <w:bCs/>
                <w:sz w:val="28"/>
                <w:szCs w:val="28"/>
              </w:rPr>
              <w:t>4</w:t>
            </w:r>
            <w:r w:rsidR="00F92256">
              <w:rPr>
                <w:bCs/>
                <w:sz w:val="28"/>
                <w:szCs w:val="28"/>
              </w:rPr>
              <w:t>/1</w:t>
            </w:r>
            <w:r w:rsidR="00F037EA">
              <w:rPr>
                <w:bCs/>
                <w:sz w:val="28"/>
                <w:szCs w:val="28"/>
              </w:rPr>
              <w:t>9</w:t>
            </w:r>
            <w:r w:rsidR="00CC0F86">
              <w:rPr>
                <w:bCs/>
                <w:sz w:val="28"/>
                <w:szCs w:val="28"/>
              </w:rPr>
              <w:t>0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C0F86" w:rsidRDefault="00CC0F86" w:rsidP="00CC0F86">
      <w:pPr>
        <w:ind w:left="-180"/>
        <w:rPr>
          <w:b/>
        </w:rPr>
      </w:pPr>
    </w:p>
    <w:p w:rsidR="00CC0F86" w:rsidRDefault="00CC0F86" w:rsidP="00CC0F86">
      <w:pPr>
        <w:ind w:left="-180"/>
        <w:rPr>
          <w:b/>
        </w:rPr>
      </w:pPr>
      <w:r>
        <w:rPr>
          <w:b/>
        </w:rPr>
        <w:t xml:space="preserve">О регистрации члена территориальной избирательной комиссии </w:t>
      </w:r>
    </w:p>
    <w:p w:rsidR="00CC0F86" w:rsidRDefault="00CC0F86" w:rsidP="00CC0F86">
      <w:pPr>
        <w:ind w:left="-180"/>
        <w:rPr>
          <w:b/>
        </w:rPr>
      </w:pPr>
      <w:r>
        <w:rPr>
          <w:b/>
        </w:rPr>
        <w:t>с правом совещательного голоса</w:t>
      </w:r>
    </w:p>
    <w:p w:rsidR="00CC0F86" w:rsidRDefault="00CC0F86" w:rsidP="00CC0F86">
      <w:pPr>
        <w:ind w:left="-180"/>
        <w:rPr>
          <w:b/>
        </w:rPr>
      </w:pPr>
    </w:p>
    <w:p w:rsidR="00CC0F86" w:rsidRDefault="00CC0F86" w:rsidP="00CC0F86">
      <w:pPr>
        <w:tabs>
          <w:tab w:val="left" w:pos="0"/>
          <w:tab w:val="left" w:pos="7938"/>
        </w:tabs>
        <w:spacing w:line="360" w:lineRule="auto"/>
        <w:ind w:firstLine="851"/>
        <w:jc w:val="both"/>
        <w:rPr>
          <w:b/>
        </w:rPr>
      </w:pPr>
      <w:r>
        <w:rPr>
          <w:snapToGrid w:val="0"/>
          <w:szCs w:val="28"/>
        </w:rPr>
        <w:t xml:space="preserve">На основании </w:t>
      </w:r>
      <w:r w:rsidR="0033442F">
        <w:rPr>
          <w:snapToGrid w:val="0"/>
          <w:szCs w:val="28"/>
        </w:rPr>
        <w:t xml:space="preserve">пункта 20 </w:t>
      </w:r>
      <w:r>
        <w:rPr>
          <w:snapToGrid w:val="0"/>
          <w:szCs w:val="28"/>
        </w:rPr>
        <w:t xml:space="preserve">статьи </w:t>
      </w:r>
      <w:r w:rsidR="0033442F">
        <w:rPr>
          <w:snapToGrid w:val="0"/>
          <w:szCs w:val="28"/>
        </w:rPr>
        <w:t>29</w:t>
      </w:r>
      <w:r>
        <w:rPr>
          <w:snapToGrid w:val="0"/>
          <w:szCs w:val="28"/>
        </w:rPr>
        <w:t xml:space="preserve"> </w:t>
      </w:r>
      <w:r w:rsidR="0033442F">
        <w:rPr>
          <w:snapToGrid w:val="0"/>
          <w:szCs w:val="28"/>
        </w:rPr>
        <w:t>Федерального закона №67-ФЗ от 12 .02.2002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>
        <w:rPr>
          <w:b/>
        </w:rPr>
        <w:t>постановляет:</w:t>
      </w:r>
    </w:p>
    <w:p w:rsidR="00CC0F86" w:rsidRDefault="00CC0F86" w:rsidP="00CC0F86">
      <w:pPr>
        <w:pStyle w:val="af5"/>
        <w:numPr>
          <w:ilvl w:val="0"/>
          <w:numId w:val="24"/>
        </w:numPr>
        <w:tabs>
          <w:tab w:val="left" w:pos="0"/>
          <w:tab w:val="left" w:pos="1701"/>
          <w:tab w:val="left" w:pos="7938"/>
        </w:tabs>
        <w:spacing w:line="360" w:lineRule="auto"/>
        <w:ind w:left="0" w:firstLine="99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Зарегистрировать членом территориальной избирательной комиссии ЗАТО Солнечный с правом совещательного голоса Ефимова Ивана Александровича, 1990 г.р., юрисконсульта филиала ФГУП НПЦАП</w:t>
      </w:r>
      <w:r w:rsidR="0033442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="0033442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«Завод</w:t>
      </w:r>
      <w:r w:rsidR="0033442F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«Звезда», назначенного Ищенко Алексеем Игоревичем, кандидатом в депутаты Думы ЗАТО Солнечный шестого созыва.</w:t>
      </w:r>
    </w:p>
    <w:p w:rsidR="00CC0F86" w:rsidRDefault="00CC0F86" w:rsidP="00CC0F86">
      <w:pPr>
        <w:pStyle w:val="af5"/>
        <w:numPr>
          <w:ilvl w:val="0"/>
          <w:numId w:val="24"/>
        </w:numPr>
        <w:tabs>
          <w:tab w:val="left" w:pos="0"/>
          <w:tab w:val="left" w:pos="1701"/>
          <w:tab w:val="left" w:pos="7938"/>
        </w:tabs>
        <w:spacing w:line="360" w:lineRule="auto"/>
        <w:ind w:left="0" w:firstLine="99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Выдать Ефимову И.А., члену ТИК ЗАТО Солнечный с правом совещательного голоса,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удостоверение о регистрации его членом ТИК ЗАТО Солнечный на выборах </w:t>
      </w:r>
      <w:r w:rsidRPr="004569D1">
        <w:rPr>
          <w:rFonts w:ascii="Times New Roman" w:hAnsi="Times New Roman"/>
          <w:snapToGrid w:val="0"/>
          <w:sz w:val="28"/>
          <w:szCs w:val="28"/>
        </w:rPr>
        <w:t>д</w:t>
      </w:r>
      <w:r>
        <w:rPr>
          <w:rFonts w:ascii="Times New Roman" w:hAnsi="Times New Roman"/>
          <w:snapToGrid w:val="0"/>
          <w:sz w:val="28"/>
          <w:szCs w:val="28"/>
        </w:rPr>
        <w:t>епутатов</w:t>
      </w:r>
      <w:r w:rsidRPr="004569D1">
        <w:rPr>
          <w:rFonts w:ascii="Times New Roman" w:hAnsi="Times New Roman"/>
          <w:snapToGrid w:val="0"/>
          <w:sz w:val="28"/>
          <w:szCs w:val="28"/>
        </w:rPr>
        <w:t xml:space="preserve"> Думы ЗАТО Солнечный  </w:t>
      </w:r>
      <w:r>
        <w:rPr>
          <w:rFonts w:ascii="Times New Roman" w:hAnsi="Times New Roman"/>
          <w:snapToGrid w:val="0"/>
          <w:sz w:val="28"/>
          <w:szCs w:val="28"/>
        </w:rPr>
        <w:t>шестого созыва.</w:t>
      </w:r>
    </w:p>
    <w:p w:rsidR="00CC0F86" w:rsidRPr="00CC0F86" w:rsidRDefault="00CC0F86" w:rsidP="00CC0F86">
      <w:pPr>
        <w:pStyle w:val="af5"/>
        <w:numPr>
          <w:ilvl w:val="0"/>
          <w:numId w:val="24"/>
        </w:numPr>
        <w:tabs>
          <w:tab w:val="left" w:pos="0"/>
          <w:tab w:val="left" w:pos="1701"/>
          <w:tab w:val="left" w:pos="7938"/>
        </w:tabs>
        <w:spacing w:line="360" w:lineRule="auto"/>
        <w:ind w:left="0" w:firstLine="993"/>
        <w:jc w:val="both"/>
        <w:rPr>
          <w:rFonts w:ascii="Times New Roman" w:hAnsi="Times New Roman"/>
          <w:snapToGrid w:val="0"/>
          <w:sz w:val="28"/>
          <w:szCs w:val="28"/>
        </w:rPr>
      </w:pPr>
      <w:r w:rsidRPr="00CC0F86">
        <w:rPr>
          <w:rFonts w:ascii="Times New Roman" w:hAnsi="Times New Roman"/>
          <w:snapToGrid w:val="0"/>
          <w:sz w:val="28"/>
          <w:szCs w:val="28"/>
        </w:rPr>
        <w:t>Разместить настоящее постановление на сайте территориальной избирательной комиссии ЗАТО Солнечный в сети Интернет.</w:t>
      </w:r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C0F86" w:rsidTr="00C1456E"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C0F86" w:rsidTr="00C1456E">
        <w:trPr>
          <w:trHeight w:val="161"/>
        </w:trPr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4E0E38" w:rsidRDefault="004E0E38" w:rsidP="00CC0F86">
      <w:pPr>
        <w:spacing w:before="240" w:after="240"/>
        <w:jc w:val="both"/>
        <w:rPr>
          <w:szCs w:val="28"/>
        </w:rPr>
      </w:pPr>
    </w:p>
    <w:sectPr w:rsidR="004E0E38" w:rsidSect="004C49F5">
      <w:headerReference w:type="even" r:id="rId7"/>
      <w:headerReference w:type="default" r:id="rId8"/>
      <w:pgSz w:w="11906" w:h="16838" w:code="9"/>
      <w:pgMar w:top="851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36" w:rsidRDefault="00021B36" w:rsidP="006020D7">
      <w:r>
        <w:separator/>
      </w:r>
    </w:p>
  </w:endnote>
  <w:endnote w:type="continuationSeparator" w:id="0">
    <w:p w:rsidR="00021B36" w:rsidRDefault="00021B36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36" w:rsidRDefault="00021B36" w:rsidP="006020D7">
      <w:r>
        <w:separator/>
      </w:r>
    </w:p>
  </w:footnote>
  <w:footnote w:type="continuationSeparator" w:id="0">
    <w:p w:rsidR="00021B36" w:rsidRDefault="00021B36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9"/>
  </w:num>
  <w:num w:numId="5">
    <w:abstractNumId w:val="0"/>
  </w:num>
  <w:num w:numId="6">
    <w:abstractNumId w:val="23"/>
  </w:num>
  <w:num w:numId="7">
    <w:abstractNumId w:val="22"/>
  </w:num>
  <w:num w:numId="8">
    <w:abstractNumId w:val="20"/>
  </w:num>
  <w:num w:numId="9">
    <w:abstractNumId w:val="3"/>
  </w:num>
  <w:num w:numId="10">
    <w:abstractNumId w:val="21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7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 w:numId="21">
    <w:abstractNumId w:val="14"/>
  </w:num>
  <w:num w:numId="22">
    <w:abstractNumId w:val="18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21B36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33442F"/>
    <w:rsid w:val="0036701C"/>
    <w:rsid w:val="0037382E"/>
    <w:rsid w:val="00383A94"/>
    <w:rsid w:val="003935F8"/>
    <w:rsid w:val="003A72CC"/>
    <w:rsid w:val="003C36AA"/>
    <w:rsid w:val="003C5760"/>
    <w:rsid w:val="003F5B05"/>
    <w:rsid w:val="00421D8A"/>
    <w:rsid w:val="00442627"/>
    <w:rsid w:val="004518F3"/>
    <w:rsid w:val="004B23B6"/>
    <w:rsid w:val="004C49F5"/>
    <w:rsid w:val="004C5CAF"/>
    <w:rsid w:val="004D6367"/>
    <w:rsid w:val="004E0E38"/>
    <w:rsid w:val="00501713"/>
    <w:rsid w:val="0058182C"/>
    <w:rsid w:val="00582DBD"/>
    <w:rsid w:val="0059529B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74DB8"/>
    <w:rsid w:val="008757FC"/>
    <w:rsid w:val="00883051"/>
    <w:rsid w:val="008B2451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1456E"/>
    <w:rsid w:val="00C24D2E"/>
    <w:rsid w:val="00C707DF"/>
    <w:rsid w:val="00C94AB7"/>
    <w:rsid w:val="00CB49AF"/>
    <w:rsid w:val="00CC0F86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5582"/>
    <w:rsid w:val="00E9662B"/>
    <w:rsid w:val="00EC6AC8"/>
    <w:rsid w:val="00EE426A"/>
    <w:rsid w:val="00EF5266"/>
    <w:rsid w:val="00F037EA"/>
    <w:rsid w:val="00F07CC5"/>
    <w:rsid w:val="00F22577"/>
    <w:rsid w:val="00F37EC4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9F2C-1177-4602-8638-4C6F8AA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2020-08-13T12:56:00Z</cp:lastPrinted>
  <dcterms:created xsi:type="dcterms:W3CDTF">2020-09-02T11:24:00Z</dcterms:created>
  <dcterms:modified xsi:type="dcterms:W3CDTF">2020-09-02T11:24:00Z</dcterms:modified>
</cp:coreProperties>
</file>