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402"/>
        <w:gridCol w:w="1985"/>
      </w:tblGrid>
      <w:tr w:rsidR="00DD0CF1" w:rsidRPr="00B165FC" w14:paraId="7F4C989D" w14:textId="77777777" w:rsidTr="00AC33A2">
        <w:trPr>
          <w:trHeight w:val="619"/>
        </w:trPr>
        <w:tc>
          <w:tcPr>
            <w:tcW w:w="9333" w:type="dxa"/>
            <w:gridSpan w:val="4"/>
          </w:tcPr>
          <w:p w14:paraId="78964A7C" w14:textId="77777777" w:rsidR="00DD0CF1" w:rsidRDefault="00DD0CF1" w:rsidP="00AC33A2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14:paraId="38B47DD8" w14:textId="77777777" w:rsidR="00DD0CF1" w:rsidRPr="00B165FC" w:rsidRDefault="00DD0CF1" w:rsidP="00AC33A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14:paraId="491F8BBC" w14:textId="77777777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14:paraId="3887B460" w14:textId="77777777" w:rsidR="00DD0CF1" w:rsidRDefault="00DD0CF1" w:rsidP="00AC33A2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14:paraId="68B79E66" w14:textId="77777777" w:rsidTr="00AC33A2">
        <w:trPr>
          <w:trHeight w:val="169"/>
        </w:trPr>
        <w:tc>
          <w:tcPr>
            <w:tcW w:w="2770" w:type="dxa"/>
          </w:tcPr>
          <w:p w14:paraId="5A40825D" w14:textId="77777777" w:rsidR="00DD0CF1" w:rsidRPr="00424F8A" w:rsidRDefault="00DD0CF1" w:rsidP="00AC33A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14:paraId="77D6062B" w14:textId="77777777" w:rsidR="00DD0CF1" w:rsidRPr="00424F8A" w:rsidRDefault="00DD0CF1" w:rsidP="00AC33A2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14:paraId="2D7BB2F3" w14:textId="77777777" w:rsidTr="007162C6">
        <w:trPr>
          <w:trHeight w:val="299"/>
        </w:trPr>
        <w:tc>
          <w:tcPr>
            <w:tcW w:w="3946" w:type="dxa"/>
            <w:gridSpan w:val="2"/>
            <w:vAlign w:val="center"/>
          </w:tcPr>
          <w:p w14:paraId="674495C8" w14:textId="753C0926" w:rsidR="00DD0CF1" w:rsidRDefault="008F7E4A" w:rsidP="004261CB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7F6900">
              <w:rPr>
                <w:bCs/>
                <w:sz w:val="28"/>
                <w:szCs w:val="28"/>
              </w:rPr>
              <w:t>09</w:t>
            </w:r>
            <w:r w:rsidR="00DD0CF1">
              <w:rPr>
                <w:bCs/>
                <w:sz w:val="28"/>
                <w:szCs w:val="28"/>
              </w:rPr>
              <w:t xml:space="preserve">» </w:t>
            </w:r>
            <w:r w:rsidR="005250C4">
              <w:rPr>
                <w:bCs/>
                <w:sz w:val="28"/>
                <w:szCs w:val="28"/>
              </w:rPr>
              <w:t>январ</w:t>
            </w:r>
            <w:r w:rsidR="001D6AC9">
              <w:rPr>
                <w:bCs/>
                <w:sz w:val="28"/>
                <w:szCs w:val="28"/>
              </w:rPr>
              <w:t>я</w:t>
            </w:r>
            <w:r w:rsidR="00DD0CF1">
              <w:rPr>
                <w:bCs/>
                <w:sz w:val="28"/>
                <w:szCs w:val="28"/>
              </w:rPr>
              <w:t xml:space="preserve"> 20</w:t>
            </w:r>
            <w:r w:rsidR="007162C6">
              <w:rPr>
                <w:bCs/>
                <w:sz w:val="28"/>
                <w:szCs w:val="28"/>
              </w:rPr>
              <w:t>2</w:t>
            </w:r>
            <w:r w:rsidR="005250C4">
              <w:rPr>
                <w:bCs/>
                <w:sz w:val="28"/>
                <w:szCs w:val="28"/>
              </w:rPr>
              <w:t>4</w:t>
            </w:r>
            <w:r w:rsidR="00DD0CF1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14:paraId="4D32F49E" w14:textId="77777777" w:rsidR="00DD0CF1" w:rsidRDefault="00DD0CF1" w:rsidP="00AC33A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14:paraId="36DF3EDF" w14:textId="43C0AC50" w:rsidR="00DD0CF1" w:rsidRDefault="00DD0CF1" w:rsidP="00960E7D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5250C4">
              <w:rPr>
                <w:bCs/>
                <w:sz w:val="28"/>
                <w:szCs w:val="28"/>
              </w:rPr>
              <w:t>1</w:t>
            </w:r>
            <w:r w:rsidR="007F6900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/</w:t>
            </w:r>
            <w:r w:rsidR="007F6900">
              <w:rPr>
                <w:bCs/>
                <w:sz w:val="28"/>
                <w:szCs w:val="28"/>
              </w:rPr>
              <w:t>51</w:t>
            </w:r>
            <w:r>
              <w:rPr>
                <w:bCs/>
                <w:sz w:val="28"/>
                <w:szCs w:val="28"/>
              </w:rPr>
              <w:t>-</w:t>
            </w:r>
            <w:r w:rsidR="001D6AC9">
              <w:rPr>
                <w:bCs/>
                <w:sz w:val="28"/>
                <w:szCs w:val="28"/>
              </w:rPr>
              <w:t>5</w:t>
            </w:r>
          </w:p>
        </w:tc>
      </w:tr>
    </w:tbl>
    <w:p w14:paraId="7D8CE81E" w14:textId="77777777" w:rsidR="00DD0CF1" w:rsidRDefault="00DD0CF1" w:rsidP="00DD0CF1">
      <w:pPr>
        <w:pStyle w:val="2"/>
        <w:spacing w:after="0" w:line="336" w:lineRule="auto"/>
        <w:ind w:left="0" w:firstLine="709"/>
        <w:jc w:val="both"/>
        <w:rPr>
          <w:b/>
        </w:rPr>
      </w:pPr>
    </w:p>
    <w:p w14:paraId="5CFF3AC7" w14:textId="77777777" w:rsidR="007F6900" w:rsidRPr="007F6900" w:rsidRDefault="007F6900" w:rsidP="007F6900">
      <w:pPr>
        <w:pStyle w:val="af0"/>
        <w:spacing w:before="360" w:after="360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bookmarkStart w:id="0" w:name="_GoBack"/>
      <w:r w:rsidRPr="007F6900">
        <w:rPr>
          <w:rFonts w:ascii="Times New Roman" w:hAnsi="Times New Roman" w:cs="Times New Roman"/>
          <w:b/>
          <w:bCs/>
          <w:sz w:val="28"/>
          <w:szCs w:val="36"/>
        </w:rPr>
        <w:t xml:space="preserve">Об областном конкурсе </w:t>
      </w:r>
      <w:r w:rsidRPr="007F6900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7F6900">
        <w:rPr>
          <w:rFonts w:ascii="Times New Roman" w:hAnsi="Times New Roman" w:cs="Times New Roman"/>
          <w:b/>
          <w:bCs/>
          <w:sz w:val="28"/>
          <w:szCs w:val="36"/>
        </w:rPr>
        <w:t xml:space="preserve">Наш выбор - будущее России!» </w:t>
      </w:r>
      <w:bookmarkEnd w:id="0"/>
      <w:r w:rsidRPr="007F6900">
        <w:rPr>
          <w:rFonts w:ascii="Times New Roman" w:hAnsi="Times New Roman" w:cs="Times New Roman"/>
          <w:b/>
          <w:bCs/>
          <w:sz w:val="28"/>
          <w:szCs w:val="36"/>
        </w:rPr>
        <w:br/>
        <w:t>на лучший плакат, рисунок, открытку-приглашение, слоган, четверостишье, сочинение, очерк, творческую работу, посвященном выборам Президента Российской Федерации</w:t>
      </w:r>
    </w:p>
    <w:p w14:paraId="363556C7" w14:textId="77777777" w:rsidR="005250C4" w:rsidRPr="00834182" w:rsidRDefault="005250C4" w:rsidP="005250C4"/>
    <w:p w14:paraId="0A188A28" w14:textId="43CCA87D" w:rsidR="001D6AC9" w:rsidRPr="00EB0118" w:rsidRDefault="007F6900" w:rsidP="007F6900">
      <w:pPr>
        <w:pStyle w:val="af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целях реализации Концепции повышения правовой культуры избирателей в Российской Федерации на 2022-2024 годы, утвержденной постановлением Центральной </w:t>
      </w:r>
      <w:r w:rsidRPr="009509D0">
        <w:rPr>
          <w:color w:val="000000"/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Российской Федерации от 15.12.2021 №</w:t>
      </w:r>
      <w:r>
        <w:rPr>
          <w:color w:val="000000"/>
          <w:sz w:val="28"/>
          <w:szCs w:val="28"/>
        </w:rPr>
        <w:t xml:space="preserve">74/629-8, </w:t>
      </w:r>
      <w:r>
        <w:rPr>
          <w:sz w:val="28"/>
          <w:szCs w:val="28"/>
        </w:rPr>
        <w:t>в</w:t>
      </w:r>
      <w:r w:rsidRPr="009509D0">
        <w:rPr>
          <w:sz w:val="28"/>
          <w:szCs w:val="28"/>
        </w:rPr>
        <w:t xml:space="preserve"> соответствии со Сводным планом основных мероприятий по повышению правовой культуры избирателей (участников референдума) и обучению организаторов выборов и референ</w:t>
      </w:r>
      <w:r>
        <w:rPr>
          <w:sz w:val="28"/>
          <w:szCs w:val="28"/>
        </w:rPr>
        <w:t>думов в Тверской области на 2023</w:t>
      </w:r>
      <w:r w:rsidRPr="009509D0">
        <w:rPr>
          <w:sz w:val="28"/>
          <w:szCs w:val="28"/>
        </w:rPr>
        <w:t xml:space="preserve"> год,</w:t>
      </w:r>
      <w:r w:rsidRPr="009509D0">
        <w:rPr>
          <w:color w:val="000000"/>
          <w:sz w:val="28"/>
          <w:szCs w:val="28"/>
        </w:rPr>
        <w:t xml:space="preserve"> утвержденным постановлением избирательной комиссии Тверской области </w:t>
      </w:r>
      <w:r>
        <w:rPr>
          <w:sz w:val="28"/>
          <w:szCs w:val="28"/>
        </w:rPr>
        <w:t>от 27.12.2022 №</w:t>
      </w:r>
      <w:r w:rsidRPr="0037686F">
        <w:rPr>
          <w:sz w:val="28"/>
          <w:szCs w:val="28"/>
        </w:rPr>
        <w:t xml:space="preserve"> </w:t>
      </w:r>
      <w:r>
        <w:rPr>
          <w:sz w:val="28"/>
          <w:szCs w:val="28"/>
        </w:rPr>
        <w:t>85</w:t>
      </w:r>
      <w:r w:rsidRPr="0037686F">
        <w:rPr>
          <w:sz w:val="28"/>
          <w:szCs w:val="28"/>
        </w:rPr>
        <w:t>/</w:t>
      </w:r>
      <w:r>
        <w:rPr>
          <w:sz w:val="28"/>
          <w:szCs w:val="28"/>
        </w:rPr>
        <w:t>980</w:t>
      </w:r>
      <w:r w:rsidRPr="0037686F">
        <w:rPr>
          <w:sz w:val="28"/>
          <w:szCs w:val="28"/>
        </w:rPr>
        <w:t>-</w:t>
      </w:r>
      <w:r>
        <w:rPr>
          <w:sz w:val="28"/>
          <w:szCs w:val="28"/>
        </w:rPr>
        <w:t xml:space="preserve">7, </w:t>
      </w:r>
      <w:r>
        <w:rPr>
          <w:color w:val="000000"/>
          <w:sz w:val="28"/>
          <w:szCs w:val="28"/>
        </w:rPr>
        <w:t>на основании статьи 19 Избирательного кодекса Тверской</w:t>
      </w:r>
      <w:r>
        <w:rPr>
          <w:b/>
          <w:bCs/>
          <w:szCs w:val="28"/>
        </w:rPr>
        <w:t xml:space="preserve"> </w:t>
      </w:r>
      <w:r>
        <w:rPr>
          <w:color w:val="000000"/>
          <w:sz w:val="28"/>
          <w:szCs w:val="28"/>
        </w:rPr>
        <w:t>области от 07.04.2003 №</w:t>
      </w:r>
      <w:r w:rsidRPr="00573E51">
        <w:rPr>
          <w:color w:val="000000"/>
          <w:sz w:val="28"/>
          <w:szCs w:val="28"/>
        </w:rPr>
        <w:t>20-ЗО</w:t>
      </w:r>
      <w:r>
        <w:rPr>
          <w:color w:val="000000"/>
          <w:sz w:val="28"/>
          <w:szCs w:val="28"/>
        </w:rPr>
        <w:t>, с постановлением избирательной комиссии Тверской области от 30.10.2023 года № 109/1291-7 «</w:t>
      </w:r>
      <w:r w:rsidRPr="007F6900">
        <w:rPr>
          <w:color w:val="000000"/>
          <w:sz w:val="28"/>
          <w:szCs w:val="28"/>
        </w:rPr>
        <w:t>Об областном конкурсе «Наш выбор - будущее России!» на лучший плакат, рисунок, открытку-приглашение, слоган, четверостишье, сочинение, очерк, творческую работу, посвященном выборам Президента Российской Федерации</w:t>
      </w:r>
      <w:r>
        <w:rPr>
          <w:color w:val="000000"/>
          <w:sz w:val="28"/>
          <w:szCs w:val="28"/>
        </w:rPr>
        <w:t xml:space="preserve">» </w:t>
      </w:r>
      <w:r w:rsidR="00EB0118" w:rsidRPr="005250C4">
        <w:rPr>
          <w:sz w:val="28"/>
          <w:szCs w:val="28"/>
        </w:rPr>
        <w:t>территориальная</w:t>
      </w:r>
      <w:r w:rsidR="00EB0118" w:rsidRPr="00EB0118">
        <w:rPr>
          <w:sz w:val="28"/>
        </w:rPr>
        <w:t xml:space="preserve"> избирательная комиссия ЗАТО Солнечный</w:t>
      </w:r>
      <w:r w:rsidR="001D6AC9" w:rsidRPr="00EB0118">
        <w:rPr>
          <w:sz w:val="28"/>
        </w:rPr>
        <w:t xml:space="preserve"> </w:t>
      </w:r>
      <w:r w:rsidR="001D6AC9" w:rsidRPr="00EB0118">
        <w:rPr>
          <w:b/>
          <w:spacing w:val="30"/>
          <w:sz w:val="28"/>
          <w:szCs w:val="28"/>
        </w:rPr>
        <w:t>постановляет</w:t>
      </w:r>
      <w:r w:rsidR="001D6AC9" w:rsidRPr="00EB0118">
        <w:rPr>
          <w:sz w:val="28"/>
        </w:rPr>
        <w:t>:</w:t>
      </w:r>
    </w:p>
    <w:p w14:paraId="6A78E5EA" w14:textId="14D70370" w:rsidR="001D6AC9" w:rsidRDefault="007F6900" w:rsidP="007F6900">
      <w:pPr>
        <w:pStyle w:val="af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</w:rPr>
      </w:pPr>
      <w:r w:rsidRPr="007F6900">
        <w:rPr>
          <w:sz w:val="28"/>
          <w:szCs w:val="28"/>
        </w:rPr>
        <w:t xml:space="preserve">Для подведения итогов первого (муниципального) этапа Конкурса </w:t>
      </w:r>
      <w:r>
        <w:rPr>
          <w:sz w:val="28"/>
          <w:szCs w:val="28"/>
        </w:rPr>
        <w:t xml:space="preserve">сформировать </w:t>
      </w:r>
      <w:r>
        <w:rPr>
          <w:bCs/>
          <w:sz w:val="28"/>
          <w:szCs w:val="28"/>
        </w:rPr>
        <w:t>комиссию по оценке и отбору</w:t>
      </w:r>
      <w:r w:rsidR="0094541C">
        <w:rPr>
          <w:bCs/>
          <w:sz w:val="28"/>
          <w:szCs w:val="28"/>
        </w:rPr>
        <w:t xml:space="preserve"> материалов, представленных на конкурс, в составе 3 человек:</w:t>
      </w:r>
    </w:p>
    <w:p w14:paraId="6ACBA388" w14:textId="4665D987" w:rsidR="0094541C" w:rsidRPr="0094541C" w:rsidRDefault="0094541C" w:rsidP="0094541C">
      <w:pPr>
        <w:pStyle w:val="af"/>
        <w:spacing w:line="360" w:lineRule="auto"/>
        <w:ind w:left="1069"/>
        <w:jc w:val="both"/>
        <w:rPr>
          <w:sz w:val="28"/>
          <w:szCs w:val="28"/>
        </w:rPr>
      </w:pPr>
      <w:proofErr w:type="spellStart"/>
      <w:r w:rsidRPr="0094541C">
        <w:rPr>
          <w:sz w:val="28"/>
          <w:szCs w:val="28"/>
        </w:rPr>
        <w:lastRenderedPageBreak/>
        <w:t>Шако</w:t>
      </w:r>
      <w:proofErr w:type="spellEnd"/>
      <w:r w:rsidRPr="0094541C">
        <w:rPr>
          <w:sz w:val="28"/>
          <w:szCs w:val="28"/>
        </w:rPr>
        <w:t xml:space="preserve"> Анна Юрьевна – заместитель председателя ТИК ЗАТО Солнечный, председатель комиссии,</w:t>
      </w:r>
    </w:p>
    <w:p w14:paraId="4C56DE91" w14:textId="6288B802" w:rsidR="0094541C" w:rsidRPr="0094541C" w:rsidRDefault="0094541C" w:rsidP="0094541C">
      <w:pPr>
        <w:pStyle w:val="af"/>
        <w:spacing w:line="360" w:lineRule="auto"/>
        <w:ind w:left="1069"/>
        <w:jc w:val="both"/>
        <w:rPr>
          <w:sz w:val="28"/>
          <w:szCs w:val="28"/>
        </w:rPr>
      </w:pPr>
      <w:r w:rsidRPr="0094541C">
        <w:rPr>
          <w:sz w:val="28"/>
          <w:szCs w:val="28"/>
        </w:rPr>
        <w:t xml:space="preserve">Спирова Ольга Юрьевна – секретарь ТИК ЗАТО Солнечный, </w:t>
      </w:r>
    </w:p>
    <w:p w14:paraId="32080011" w14:textId="7E55AB99" w:rsidR="0094541C" w:rsidRPr="0094541C" w:rsidRDefault="0094541C" w:rsidP="0094541C">
      <w:pPr>
        <w:pStyle w:val="af"/>
        <w:spacing w:line="360" w:lineRule="auto"/>
        <w:ind w:left="1069"/>
        <w:jc w:val="both"/>
        <w:rPr>
          <w:sz w:val="28"/>
          <w:szCs w:val="28"/>
        </w:rPr>
      </w:pPr>
      <w:r w:rsidRPr="0094541C">
        <w:rPr>
          <w:sz w:val="28"/>
          <w:szCs w:val="28"/>
        </w:rPr>
        <w:t>Михайлов Алексей Александрович, член ТИК ЗАТО Солнечный</w:t>
      </w:r>
    </w:p>
    <w:p w14:paraId="3B19237D" w14:textId="3C481660" w:rsidR="001D6AC9" w:rsidRPr="0094541C" w:rsidRDefault="0094541C" w:rsidP="0094541C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541C">
        <w:rPr>
          <w:rFonts w:ascii="Times New Roman" w:hAnsi="Times New Roman"/>
          <w:sz w:val="28"/>
          <w:szCs w:val="28"/>
        </w:rPr>
        <w:t xml:space="preserve">Провести прием конкурсных работ до </w:t>
      </w:r>
      <w:r w:rsidRPr="0094541C">
        <w:rPr>
          <w:rFonts w:ascii="Times New Roman" w:hAnsi="Times New Roman"/>
          <w:b/>
          <w:bCs/>
          <w:sz w:val="28"/>
          <w:szCs w:val="28"/>
        </w:rPr>
        <w:t>02 марта 2024 года</w:t>
      </w:r>
    </w:p>
    <w:p w14:paraId="7E1C6620" w14:textId="111D008F" w:rsidR="0094541C" w:rsidRPr="0094541C" w:rsidRDefault="0094541C" w:rsidP="0094541C">
      <w:pPr>
        <w:pStyle w:val="a5"/>
        <w:numPr>
          <w:ilvl w:val="0"/>
          <w:numId w:val="7"/>
        </w:numPr>
        <w:shd w:val="clear" w:color="auto" w:fill="FFFFFF"/>
        <w:spacing w:before="240"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4541C">
        <w:rPr>
          <w:rFonts w:ascii="Times New Roman" w:hAnsi="Times New Roman"/>
          <w:bCs/>
          <w:sz w:val="28"/>
          <w:szCs w:val="28"/>
        </w:rPr>
        <w:t xml:space="preserve">Не позднее </w:t>
      </w:r>
      <w:r w:rsidRPr="0094541C">
        <w:rPr>
          <w:rFonts w:ascii="Times New Roman" w:hAnsi="Times New Roman"/>
          <w:b/>
          <w:bCs/>
          <w:sz w:val="28"/>
          <w:szCs w:val="28"/>
        </w:rPr>
        <w:t xml:space="preserve">27 марта 2024 года </w:t>
      </w:r>
      <w:r w:rsidRPr="0094541C">
        <w:rPr>
          <w:rFonts w:ascii="Times New Roman" w:hAnsi="Times New Roman"/>
          <w:sz w:val="28"/>
          <w:szCs w:val="28"/>
        </w:rPr>
        <w:t>о</w:t>
      </w:r>
      <w:r w:rsidRPr="0094541C">
        <w:rPr>
          <w:rFonts w:ascii="Times New Roman" w:hAnsi="Times New Roman"/>
          <w:bCs/>
          <w:sz w:val="28"/>
          <w:szCs w:val="28"/>
        </w:rPr>
        <w:t>пределить призеров первого этапа Конкурса, путем отбора до 15 работ.</w:t>
      </w:r>
    </w:p>
    <w:p w14:paraId="5719BAB8" w14:textId="689FB3B6" w:rsidR="0094541C" w:rsidRPr="00F762F3" w:rsidRDefault="00F762F3" w:rsidP="0094541C">
      <w:pPr>
        <w:pStyle w:val="a5"/>
        <w:numPr>
          <w:ilvl w:val="0"/>
          <w:numId w:val="7"/>
        </w:numPr>
        <w:shd w:val="clear" w:color="auto" w:fill="FFFFFF"/>
        <w:spacing w:before="240"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В соответствии с решением </w:t>
      </w:r>
      <w:r>
        <w:rPr>
          <w:rFonts w:ascii="Times New Roman" w:hAnsi="Times New Roman"/>
          <w:bCs/>
          <w:sz w:val="28"/>
          <w:szCs w:val="28"/>
        </w:rPr>
        <w:t>К</w:t>
      </w:r>
      <w:r w:rsidRPr="00A53807">
        <w:rPr>
          <w:rFonts w:ascii="Times New Roman" w:hAnsi="Times New Roman"/>
          <w:bCs/>
          <w:sz w:val="28"/>
          <w:szCs w:val="28"/>
        </w:rPr>
        <w:t>онк</w:t>
      </w:r>
      <w:r>
        <w:rPr>
          <w:rFonts w:ascii="Times New Roman" w:hAnsi="Times New Roman"/>
          <w:bCs/>
          <w:sz w:val="28"/>
          <w:szCs w:val="28"/>
        </w:rPr>
        <w:t>урсной комиссии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, для участия во втором (областном) этапе Конкурса, отобранные работы до</w:t>
      </w:r>
      <w:r w:rsidRPr="008F772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 апреля 2024</w:t>
      </w:r>
      <w:r w:rsidRPr="00110938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направить </w:t>
      </w:r>
      <w:r w:rsidRPr="0066033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избирательную комиссию Тверской области.</w:t>
      </w:r>
    </w:p>
    <w:p w14:paraId="63FC3D3A" w14:textId="2508374F" w:rsidR="00F762F3" w:rsidRPr="00593C65" w:rsidRDefault="00F762F3" w:rsidP="00F762F3">
      <w:pPr>
        <w:pStyle w:val="af2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93C65">
        <w:rPr>
          <w:sz w:val="28"/>
          <w:szCs w:val="28"/>
        </w:rPr>
        <w:t xml:space="preserve">Возложить контроль за выполнением настоящего постановления </w:t>
      </w:r>
      <w:r w:rsidRPr="00593C65">
        <w:rPr>
          <w:sz w:val="28"/>
          <w:szCs w:val="28"/>
        </w:rPr>
        <w:br/>
        <w:t xml:space="preserve">на </w:t>
      </w:r>
      <w:r>
        <w:rPr>
          <w:sz w:val="28"/>
          <w:szCs w:val="28"/>
        </w:rPr>
        <w:t xml:space="preserve">заместителя </w:t>
      </w:r>
      <w:r w:rsidRPr="00593C65">
        <w:rPr>
          <w:sz w:val="28"/>
          <w:szCs w:val="28"/>
        </w:rPr>
        <w:t xml:space="preserve">председателя территориальной избирательной комиссии </w:t>
      </w:r>
      <w:r>
        <w:rPr>
          <w:sz w:val="28"/>
          <w:szCs w:val="28"/>
        </w:rPr>
        <w:t xml:space="preserve">ЗАТО Солнечный </w:t>
      </w: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Шако</w:t>
      </w:r>
      <w:proofErr w:type="spellEnd"/>
      <w:r w:rsidRPr="00593C65">
        <w:rPr>
          <w:sz w:val="28"/>
          <w:szCs w:val="28"/>
        </w:rPr>
        <w:t>.</w:t>
      </w:r>
    </w:p>
    <w:p w14:paraId="5EC5C943" w14:textId="77777777" w:rsidR="00F762F3" w:rsidRDefault="00F762F3" w:rsidP="00F762F3">
      <w:pPr>
        <w:pStyle w:val="af2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67C0E">
        <w:rPr>
          <w:sz w:val="28"/>
          <w:szCs w:val="28"/>
        </w:rPr>
        <w:t>Разместить настоящее постановление на сайте</w:t>
      </w:r>
      <w:r w:rsidRPr="00593C65">
        <w:rPr>
          <w:sz w:val="28"/>
          <w:szCs w:val="28"/>
        </w:rPr>
        <w:t xml:space="preserve"> территориальной избирательной комиссии закрытого административного территориального образования «Солнечный» </w:t>
      </w:r>
      <w:r w:rsidRPr="003516DB">
        <w:rPr>
          <w:sz w:val="28"/>
          <w:szCs w:val="28"/>
        </w:rPr>
        <w:t>в сети «Интернет».</w:t>
      </w:r>
    </w:p>
    <w:p w14:paraId="64C6FE75" w14:textId="77777777" w:rsidR="00F762F3" w:rsidRPr="003516DB" w:rsidRDefault="00F762F3" w:rsidP="00F762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D04706" w14:textId="77777777" w:rsidR="007162C6" w:rsidRPr="00EB0118" w:rsidRDefault="007162C6" w:rsidP="009203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920350" w:rsidRPr="00DD0CF1" w14:paraId="11E22B0D" w14:textId="77777777" w:rsidTr="00021613">
        <w:tc>
          <w:tcPr>
            <w:tcW w:w="5529" w:type="dxa"/>
          </w:tcPr>
          <w:p w14:paraId="6941BA72" w14:textId="77777777" w:rsidR="00920350" w:rsidRPr="00DD0CF1" w:rsidRDefault="00920350" w:rsidP="00021613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14:paraId="199A9EA1" w14:textId="77777777" w:rsidR="00920350" w:rsidRPr="00DD0CF1" w:rsidRDefault="00920350" w:rsidP="00021613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</w:tcPr>
          <w:p w14:paraId="5BC43997" w14:textId="77777777" w:rsidR="00920350" w:rsidRPr="00DD0CF1" w:rsidRDefault="00920350" w:rsidP="00021613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С.В.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920350" w:rsidRPr="00DD0CF1" w14:paraId="1F79B425" w14:textId="77777777" w:rsidTr="00021613">
        <w:trPr>
          <w:trHeight w:val="161"/>
        </w:trPr>
        <w:tc>
          <w:tcPr>
            <w:tcW w:w="5529" w:type="dxa"/>
          </w:tcPr>
          <w:p w14:paraId="2C9A595B" w14:textId="77777777" w:rsidR="00920350" w:rsidRPr="00DD0CF1" w:rsidRDefault="00920350" w:rsidP="00021613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14:paraId="3862C469" w14:textId="77777777" w:rsidR="00920350" w:rsidRPr="00DD0CF1" w:rsidRDefault="00920350" w:rsidP="00021613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</w:tcPr>
          <w:p w14:paraId="4015CD81" w14:textId="77777777" w:rsidR="00920350" w:rsidRPr="00DD0CF1" w:rsidRDefault="00920350" w:rsidP="00021613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14:paraId="1B00A099" w14:textId="77777777" w:rsidR="00920350" w:rsidRDefault="00920350" w:rsidP="00920350">
      <w:pPr>
        <w:rPr>
          <w:i/>
          <w:sz w:val="8"/>
          <w:szCs w:val="8"/>
        </w:rPr>
      </w:pPr>
    </w:p>
    <w:p w14:paraId="021DC70E" w14:textId="77777777" w:rsidR="00920350" w:rsidRDefault="00920350" w:rsidP="00920350">
      <w:pPr>
        <w:spacing w:before="120"/>
        <w:ind w:left="4320"/>
        <w:jc w:val="right"/>
        <w:rPr>
          <w:i/>
          <w:color w:val="000000"/>
          <w:sz w:val="27"/>
          <w:szCs w:val="27"/>
          <w:u w:val="single"/>
        </w:rPr>
        <w:sectPr w:rsidR="009203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509F022" w14:textId="0C3802CD" w:rsidR="007B4C80" w:rsidRDefault="007B4C80" w:rsidP="00F762F3">
      <w:pPr>
        <w:spacing w:after="0" w:line="240" w:lineRule="auto"/>
        <w:ind w:firstLine="708"/>
        <w:jc w:val="right"/>
        <w:rPr>
          <w:sz w:val="28"/>
          <w:szCs w:val="28"/>
        </w:rPr>
      </w:pPr>
    </w:p>
    <w:sectPr w:rsidR="007B4C80" w:rsidSect="00CF1F57">
      <w:footerReference w:type="default" r:id="rId14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34D0F" w14:textId="77777777" w:rsidR="00FF0B07" w:rsidRDefault="00FF0B07" w:rsidP="00920350">
      <w:pPr>
        <w:spacing w:after="0" w:line="240" w:lineRule="auto"/>
      </w:pPr>
      <w:r>
        <w:separator/>
      </w:r>
    </w:p>
  </w:endnote>
  <w:endnote w:type="continuationSeparator" w:id="0">
    <w:p w14:paraId="41F99901" w14:textId="77777777" w:rsidR="00FF0B07" w:rsidRDefault="00FF0B07" w:rsidP="0092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C1A6C" w14:textId="77777777" w:rsidR="00920350" w:rsidRDefault="0092035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32080" w14:textId="77777777" w:rsidR="00920350" w:rsidRDefault="00920350">
    <w:pPr>
      <w:pStyle w:val="a8"/>
    </w:pPr>
  </w:p>
  <w:p w14:paraId="1882B4B4" w14:textId="77777777" w:rsidR="00920350" w:rsidRDefault="0092035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58E9C" w14:textId="77777777" w:rsidR="00920350" w:rsidRDefault="00920350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F023A" w14:textId="77777777" w:rsidR="00920350" w:rsidRDefault="00920350">
    <w:pPr>
      <w:pStyle w:val="a8"/>
    </w:pPr>
  </w:p>
  <w:p w14:paraId="2A3549DB" w14:textId="77777777" w:rsidR="00920350" w:rsidRPr="00D75615" w:rsidRDefault="00920350">
    <w:pPr>
      <w:pStyle w:val="a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CE083" w14:textId="77777777" w:rsidR="00FF0B07" w:rsidRDefault="00FF0B07" w:rsidP="00920350">
      <w:pPr>
        <w:spacing w:after="0" w:line="240" w:lineRule="auto"/>
      </w:pPr>
      <w:r>
        <w:separator/>
      </w:r>
    </w:p>
  </w:footnote>
  <w:footnote w:type="continuationSeparator" w:id="0">
    <w:p w14:paraId="169DB755" w14:textId="77777777" w:rsidR="00FF0B07" w:rsidRDefault="00FF0B07" w:rsidP="0092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3C704" w14:textId="77777777" w:rsidR="00920350" w:rsidRDefault="0092035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049BE" w14:textId="77777777" w:rsidR="00920350" w:rsidRDefault="0092035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E3424" w14:textId="77777777" w:rsidR="00920350" w:rsidRDefault="0092035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A70F3C"/>
    <w:multiLevelType w:val="hybridMultilevel"/>
    <w:tmpl w:val="D09479E0"/>
    <w:lvl w:ilvl="0" w:tplc="D80E3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7F4AD2"/>
    <w:multiLevelType w:val="hybridMultilevel"/>
    <w:tmpl w:val="D414BCAC"/>
    <w:lvl w:ilvl="0" w:tplc="C4D48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9A"/>
    <w:rsid w:val="00000782"/>
    <w:rsid w:val="00041043"/>
    <w:rsid w:val="0004525C"/>
    <w:rsid w:val="00055DD5"/>
    <w:rsid w:val="000C7ED0"/>
    <w:rsid w:val="00163ECD"/>
    <w:rsid w:val="001741C9"/>
    <w:rsid w:val="001B0FC9"/>
    <w:rsid w:val="001D013A"/>
    <w:rsid w:val="001D6AC9"/>
    <w:rsid w:val="002213DA"/>
    <w:rsid w:val="00257C91"/>
    <w:rsid w:val="00283561"/>
    <w:rsid w:val="002B049A"/>
    <w:rsid w:val="002C67C2"/>
    <w:rsid w:val="00327698"/>
    <w:rsid w:val="00370C4F"/>
    <w:rsid w:val="00382FAE"/>
    <w:rsid w:val="003848D2"/>
    <w:rsid w:val="003C3B4A"/>
    <w:rsid w:val="003F2AEE"/>
    <w:rsid w:val="004261CB"/>
    <w:rsid w:val="0043056D"/>
    <w:rsid w:val="00455C0A"/>
    <w:rsid w:val="004B58D7"/>
    <w:rsid w:val="004E64C1"/>
    <w:rsid w:val="004E726F"/>
    <w:rsid w:val="005214F0"/>
    <w:rsid w:val="005250C4"/>
    <w:rsid w:val="005A0E7C"/>
    <w:rsid w:val="005B3653"/>
    <w:rsid w:val="005C0626"/>
    <w:rsid w:val="00627297"/>
    <w:rsid w:val="0064060A"/>
    <w:rsid w:val="006C14D9"/>
    <w:rsid w:val="006C36AC"/>
    <w:rsid w:val="006E36E3"/>
    <w:rsid w:val="00710A37"/>
    <w:rsid w:val="007162C6"/>
    <w:rsid w:val="00733321"/>
    <w:rsid w:val="007570A4"/>
    <w:rsid w:val="007836D8"/>
    <w:rsid w:val="007B43BD"/>
    <w:rsid w:val="007B4C80"/>
    <w:rsid w:val="007C55D7"/>
    <w:rsid w:val="007F6293"/>
    <w:rsid w:val="007F6900"/>
    <w:rsid w:val="00845325"/>
    <w:rsid w:val="008D62A7"/>
    <w:rsid w:val="008E4B21"/>
    <w:rsid w:val="008F7E4A"/>
    <w:rsid w:val="00912D5C"/>
    <w:rsid w:val="00914C18"/>
    <w:rsid w:val="00920350"/>
    <w:rsid w:val="00933B56"/>
    <w:rsid w:val="0094541C"/>
    <w:rsid w:val="00960E7D"/>
    <w:rsid w:val="0096710E"/>
    <w:rsid w:val="009A2307"/>
    <w:rsid w:val="009D092D"/>
    <w:rsid w:val="00A5202B"/>
    <w:rsid w:val="00A554E7"/>
    <w:rsid w:val="00AE42CB"/>
    <w:rsid w:val="00B31AAA"/>
    <w:rsid w:val="00B85BC8"/>
    <w:rsid w:val="00BB1044"/>
    <w:rsid w:val="00BC489F"/>
    <w:rsid w:val="00C003D4"/>
    <w:rsid w:val="00C303DA"/>
    <w:rsid w:val="00CC1396"/>
    <w:rsid w:val="00CE04CD"/>
    <w:rsid w:val="00CF07F4"/>
    <w:rsid w:val="00CF1F57"/>
    <w:rsid w:val="00D15AB3"/>
    <w:rsid w:val="00DB33BB"/>
    <w:rsid w:val="00DC2B50"/>
    <w:rsid w:val="00DD0CF1"/>
    <w:rsid w:val="00E0109E"/>
    <w:rsid w:val="00E179DE"/>
    <w:rsid w:val="00E37297"/>
    <w:rsid w:val="00E90784"/>
    <w:rsid w:val="00EB0118"/>
    <w:rsid w:val="00ED1200"/>
    <w:rsid w:val="00F02B2C"/>
    <w:rsid w:val="00F3491A"/>
    <w:rsid w:val="00F67C0E"/>
    <w:rsid w:val="00F762F3"/>
    <w:rsid w:val="00F84B3A"/>
    <w:rsid w:val="00FA034C"/>
    <w:rsid w:val="00FF04FA"/>
    <w:rsid w:val="00F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D647"/>
  <w15:docId w15:val="{EAC3844B-44A3-4F56-BE2F-8A66E67C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F1F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1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rsid w:val="00920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20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20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20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920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9203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920350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4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5325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716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F690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F6900"/>
  </w:style>
  <w:style w:type="paragraph" w:styleId="af2">
    <w:name w:val="No Spacing"/>
    <w:qFormat/>
    <w:rsid w:val="00F7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43EF4-CA29-4B42-BBA4-2EA52330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2021-09-30T10:37:00Z</cp:lastPrinted>
  <dcterms:created xsi:type="dcterms:W3CDTF">2024-01-12T06:34:00Z</dcterms:created>
  <dcterms:modified xsi:type="dcterms:W3CDTF">2024-01-12T06:34:00Z</dcterms:modified>
</cp:coreProperties>
</file>