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04E18644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71AF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E971AF">
              <w:rPr>
                <w:bCs/>
                <w:sz w:val="28"/>
                <w:szCs w:val="28"/>
              </w:rPr>
              <w:t>январ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E971AF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1DBEB1A0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</w:t>
            </w:r>
            <w:r w:rsidR="00E97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971AF">
              <w:rPr>
                <w:bCs/>
                <w:sz w:val="28"/>
                <w:szCs w:val="28"/>
              </w:rPr>
              <w:t>53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15ED329C" w14:textId="568CB4D6" w:rsidR="001C1984" w:rsidRPr="001C1984" w:rsidRDefault="001C1984" w:rsidP="001C1984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C1984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737 </w:t>
      </w:r>
      <w:r>
        <w:rPr>
          <w:rFonts w:ascii="Times New Roman" w:hAnsi="Times New Roman" w:cs="Times New Roman"/>
          <w:b/>
          <w:sz w:val="28"/>
        </w:rPr>
        <w:t>ЗАТО Солнечный</w:t>
      </w:r>
      <w:r w:rsidRPr="001C1984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14:paraId="47BB3DFF" w14:textId="5AE87F85" w:rsidR="001C1984" w:rsidRPr="001C1984" w:rsidRDefault="001C1984" w:rsidP="001C1984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r w:rsidRPr="001C1984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8F510F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23.05.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2023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10/47-5 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 xml:space="preserve">О формировании участковой избирательной комиссии избирательного участка №737 ЗАТО Солнечный Тверской области срока полномочий 2023-2028 </w:t>
      </w:r>
      <w:proofErr w:type="spellStart"/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>г.г</w:t>
      </w:r>
      <w:proofErr w:type="spellEnd"/>
      <w:r w:rsidR="008F510F" w:rsidRPr="008F510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8F510F">
        <w:rPr>
          <w:rFonts w:ascii="Times New Roman" w:hAnsi="Times New Roman" w:cs="Times New Roman"/>
          <w:snapToGrid w:val="0"/>
          <w:sz w:val="28"/>
          <w:szCs w:val="28"/>
        </w:rPr>
        <w:t>ЗАТО Солнечный Тверской о</w:t>
      </w:r>
      <w:r w:rsidR="00E971AF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8F510F">
        <w:rPr>
          <w:rFonts w:ascii="Times New Roman" w:hAnsi="Times New Roman" w:cs="Times New Roman"/>
          <w:snapToGrid w:val="0"/>
          <w:sz w:val="28"/>
          <w:szCs w:val="28"/>
        </w:rPr>
        <w:t>ласти</w:t>
      </w:r>
      <w:r w:rsidRPr="001C198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C1984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C1984">
        <w:rPr>
          <w:rFonts w:ascii="Times New Roman" w:hAnsi="Times New Roman" w:cs="Times New Roman"/>
          <w:sz w:val="28"/>
        </w:rPr>
        <w:t>:</w:t>
      </w:r>
    </w:p>
    <w:p w14:paraId="793DAF3E" w14:textId="77777777" w:rsidR="00E971AF" w:rsidRDefault="001C1984" w:rsidP="00E971AF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71AF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№737 ЗАТО Солнечный </w:t>
      </w:r>
      <w:r w:rsidRPr="00E971A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proofErr w:type="spellStart"/>
      <w:r w:rsidR="00E971AF" w:rsidRPr="00E971AF">
        <w:rPr>
          <w:rFonts w:ascii="Times New Roman" w:hAnsi="Times New Roman" w:cs="Times New Roman"/>
          <w:snapToGrid w:val="0"/>
          <w:sz w:val="28"/>
          <w:szCs w:val="28"/>
        </w:rPr>
        <w:t>Кумкину</w:t>
      </w:r>
      <w:proofErr w:type="spellEnd"/>
      <w:r w:rsidR="00E971AF" w:rsidRPr="00E971AF">
        <w:rPr>
          <w:rFonts w:ascii="Times New Roman" w:hAnsi="Times New Roman" w:cs="Times New Roman"/>
          <w:snapToGrid w:val="0"/>
          <w:sz w:val="28"/>
          <w:szCs w:val="28"/>
        </w:rPr>
        <w:t xml:space="preserve"> Наталью</w:t>
      </w:r>
      <w:r w:rsidRPr="00E971AF">
        <w:rPr>
          <w:rFonts w:ascii="Times New Roman" w:hAnsi="Times New Roman" w:cs="Times New Roman"/>
          <w:snapToGrid w:val="0"/>
          <w:sz w:val="28"/>
          <w:szCs w:val="28"/>
        </w:rPr>
        <w:t xml:space="preserve"> Николаев</w:t>
      </w:r>
      <w:r w:rsidR="00E971AF" w:rsidRPr="00E971AF">
        <w:rPr>
          <w:rFonts w:ascii="Times New Roman" w:hAnsi="Times New Roman" w:cs="Times New Roman"/>
          <w:snapToGrid w:val="0"/>
          <w:sz w:val="28"/>
          <w:szCs w:val="28"/>
        </w:rPr>
        <w:t>ну</w:t>
      </w:r>
      <w:r w:rsidRPr="00E971A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537A64A9" w14:textId="77777777" w:rsidR="00E971AF" w:rsidRDefault="001C1984" w:rsidP="003D5B8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71AF">
        <w:rPr>
          <w:rFonts w:ascii="Times New Roman" w:hAnsi="Times New Roman" w:cs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14:paraId="0267BBC2" w14:textId="59CAC87E" w:rsidR="00E971AF" w:rsidRPr="00E971AF" w:rsidRDefault="00B71364" w:rsidP="003D5B8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71AF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ЗАТО Солнечный в информационно-коммуникационной сети «Интернет».</w:t>
      </w:r>
    </w:p>
    <w:p w14:paraId="25E12D80" w14:textId="339F5409" w:rsidR="00B71364" w:rsidRPr="00E971AF" w:rsidRDefault="00B71364" w:rsidP="005435C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71AF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постановления возложить ЗАТО Солнечный </w:t>
      </w:r>
      <w:proofErr w:type="spellStart"/>
      <w:r w:rsidRPr="00E971AF">
        <w:rPr>
          <w:rFonts w:ascii="Times New Roman" w:hAnsi="Times New Roman" w:cs="Times New Roman"/>
          <w:sz w:val="28"/>
          <w:szCs w:val="24"/>
        </w:rPr>
        <w:t>Аренсватову</w:t>
      </w:r>
      <w:proofErr w:type="spellEnd"/>
      <w:r w:rsidRPr="00E971AF">
        <w:rPr>
          <w:rFonts w:ascii="Times New Roman" w:hAnsi="Times New Roman" w:cs="Times New Roman"/>
          <w:sz w:val="28"/>
          <w:szCs w:val="24"/>
        </w:rPr>
        <w:t xml:space="preserve"> С.В.</w:t>
      </w:r>
    </w:p>
    <w:p w14:paraId="4A9B5354" w14:textId="77777777" w:rsidR="00B71364" w:rsidRPr="00285AB3" w:rsidRDefault="00B71364" w:rsidP="00B71364">
      <w:pPr>
        <w:jc w:val="both"/>
        <w:rPr>
          <w:sz w:val="24"/>
          <w:szCs w:val="24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14:paraId="2AC92AE9" w14:textId="77777777" w:rsidR="001C1984" w:rsidRPr="001C1984" w:rsidRDefault="001C1984" w:rsidP="00E971AF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8F510F"/>
    <w:rsid w:val="00993B69"/>
    <w:rsid w:val="00B71364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971AF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2023-04-05T05:56:00Z</cp:lastPrinted>
  <dcterms:created xsi:type="dcterms:W3CDTF">2024-01-09T07:36:00Z</dcterms:created>
  <dcterms:modified xsi:type="dcterms:W3CDTF">2024-01-09T07:36:00Z</dcterms:modified>
</cp:coreProperties>
</file>