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1F30AA70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«06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43C3CBEE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C84C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</w:t>
            </w:r>
            <w:r w:rsidR="00AB26B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5671FFB4" w14:textId="670EF224" w:rsidR="00AB26BC" w:rsidRPr="00AB26BC" w:rsidRDefault="00AB26BC" w:rsidP="00AB26BC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Об определении количества переносных ящиков </w:t>
      </w:r>
      <w:bookmarkEnd w:id="0"/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для голосования, предназначенных для голосования вне помещения для голосования на выборах Президента Российской Федерации 15, 16 и 17 марта 2024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для участков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ой</w:t>
      </w:r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ой</w:t>
      </w:r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и</w:t>
      </w:r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ого</w:t>
      </w:r>
      <w:r w:rsidRPr="00AB26B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а №737 ЗАТО Солнечный Тверской области</w:t>
      </w:r>
    </w:p>
    <w:p w14:paraId="2F01E04F" w14:textId="38DB3E27" w:rsidR="00AB26BC" w:rsidRPr="00AB26BC" w:rsidRDefault="00AB26BC" w:rsidP="00AB26BC">
      <w:pPr>
        <w:spacing w:before="3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BC">
        <w:rPr>
          <w:rFonts w:ascii="Times New Roman" w:hAnsi="Times New Roman" w:cs="Times New Roman"/>
          <w:bCs/>
          <w:sz w:val="28"/>
          <w:szCs w:val="28"/>
        </w:rPr>
        <w:t>В целях реализации избирателями активного избирательного права на выборах Президента Российской Федерации 15, 16 и 17 марта 2024 года при голосовании вне помещения для голосования,  в соответствии с пунктами 8, 8</w:t>
      </w:r>
      <w:r w:rsidRPr="00AB26B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AB26BC">
        <w:rPr>
          <w:rFonts w:ascii="Times New Roman" w:hAnsi="Times New Roman" w:cs="Times New Roman"/>
          <w:bCs/>
          <w:sz w:val="28"/>
          <w:szCs w:val="28"/>
        </w:rPr>
        <w:t xml:space="preserve"> статьи 66 Федерального закона </w:t>
      </w:r>
      <w:r w:rsidRPr="00AB26BC">
        <w:rPr>
          <w:rFonts w:ascii="Times New Roman" w:hAnsi="Times New Roman" w:cs="Times New Roman"/>
          <w:bCs/>
          <w:kern w:val="28"/>
          <w:sz w:val="28"/>
          <w:szCs w:val="20"/>
        </w:rPr>
        <w:t xml:space="preserve"> от 12 июня 2002  № 67-ФЗ «Об основных гарантиях избирательных прав и права на участие в референдуме граждан Российской Федерации», </w:t>
      </w:r>
      <w:r w:rsidRPr="00AB26BC">
        <w:rPr>
          <w:rFonts w:ascii="Times New Roman" w:hAnsi="Times New Roman" w:cs="Times New Roman"/>
          <w:bCs/>
          <w:sz w:val="28"/>
          <w:szCs w:val="28"/>
        </w:rPr>
        <w:t xml:space="preserve"> пунктами 7, 7</w:t>
      </w:r>
      <w:r w:rsidRPr="00AB26B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AB26BC">
        <w:rPr>
          <w:rFonts w:ascii="Times New Roman" w:hAnsi="Times New Roman" w:cs="Times New Roman"/>
          <w:bCs/>
          <w:sz w:val="28"/>
          <w:szCs w:val="28"/>
        </w:rPr>
        <w:t xml:space="preserve"> статьи 71  </w:t>
      </w:r>
      <w:r w:rsidRPr="00AB26BC">
        <w:rPr>
          <w:rFonts w:ascii="Times New Roman" w:hAnsi="Times New Roman" w:cs="Times New Roman"/>
          <w:sz w:val="28"/>
        </w:rPr>
        <w:t xml:space="preserve">Федерального закона от 10.01.2003 № 19-ФЗ «О выборах Президента Российской Федерации»,  постановлением ЦИК Российской Федерации  от 29 января 2014 № 214/1405-6 «О нормативах технологического оборудования для участковых комиссий при проведении выборов, референдумов в Российской Федерации» ( с изменениями и дополнениями от 22 марта 2017 г., 2 марта 2018 г., 28 апреля 2021 г.), территориальная </w:t>
      </w:r>
      <w:r w:rsidRPr="00AB26B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AB26BC">
        <w:rPr>
          <w:rFonts w:ascii="Times New Roman" w:hAnsi="Times New Roman" w:cs="Times New Roman"/>
          <w:sz w:val="28"/>
          <w:szCs w:val="28"/>
        </w:rPr>
        <w:t xml:space="preserve"> </w:t>
      </w:r>
      <w:r w:rsidRPr="00AB26B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AB26B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07078B" w14:textId="7AE6D56E" w:rsidR="00AB26BC" w:rsidRPr="00AB26BC" w:rsidRDefault="00AB26BC" w:rsidP="00AB26BC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BC">
        <w:rPr>
          <w:rFonts w:ascii="Times New Roman" w:hAnsi="Times New Roman" w:cs="Times New Roman"/>
          <w:sz w:val="28"/>
          <w:szCs w:val="28"/>
        </w:rPr>
        <w:t>Определить количество переносных ящиков для голосования, предназначенных для проведения голосования вне помещения для голосования на выборах Президента Российской Федерации 15, 16 и 17 марта 2024 года для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26B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26B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6B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6B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6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737 ЗАТО Солнечный Тверской области в количестве 2 ящиков</w:t>
      </w:r>
      <w:r w:rsidRPr="00AB26BC">
        <w:rPr>
          <w:rFonts w:ascii="Times New Roman" w:hAnsi="Times New Roman" w:cs="Times New Roman"/>
          <w:sz w:val="28"/>
          <w:szCs w:val="28"/>
        </w:rPr>
        <w:t>.</w:t>
      </w:r>
    </w:p>
    <w:p w14:paraId="06B95F54" w14:textId="00725FCD" w:rsidR="00AB26BC" w:rsidRPr="00AB26BC" w:rsidRDefault="00AB26BC" w:rsidP="00AB26BC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BC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B26B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26B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26B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6B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№737 ЗАТО Солнечный. </w:t>
      </w:r>
      <w:r w:rsidRPr="00AB2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632C0" w14:textId="77777777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Возложить контроль за выполнением настоящего постановления на</w:t>
      </w:r>
      <w:r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ЗАТО Солнечный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О.Ю.Спирову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259092" w14:textId="77777777" w:rsidR="00C84C67" w:rsidRDefault="00C84C67" w:rsidP="00C84C67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927F9F1" w14:textId="77777777" w:rsidR="00C84C67" w:rsidRDefault="00C84C67" w:rsidP="00C84C6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6137" w14:textId="77777777" w:rsidR="006A1E6A" w:rsidRDefault="006A1E6A" w:rsidP="00920350">
      <w:pPr>
        <w:spacing w:after="0" w:line="240" w:lineRule="auto"/>
      </w:pPr>
      <w:r>
        <w:separator/>
      </w:r>
    </w:p>
  </w:endnote>
  <w:endnote w:type="continuationSeparator" w:id="0">
    <w:p w14:paraId="3B124202" w14:textId="77777777" w:rsidR="006A1E6A" w:rsidRDefault="006A1E6A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8105" w14:textId="77777777" w:rsidR="006A1E6A" w:rsidRDefault="006A1E6A" w:rsidP="00920350">
      <w:pPr>
        <w:spacing w:after="0" w:line="240" w:lineRule="auto"/>
      </w:pPr>
      <w:r>
        <w:separator/>
      </w:r>
    </w:p>
  </w:footnote>
  <w:footnote w:type="continuationSeparator" w:id="0">
    <w:p w14:paraId="6144911E" w14:textId="77777777" w:rsidR="006A1E6A" w:rsidRDefault="006A1E6A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0A96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A1E6A"/>
    <w:rsid w:val="006C14D9"/>
    <w:rsid w:val="006C36AC"/>
    <w:rsid w:val="006D1B58"/>
    <w:rsid w:val="006E36E3"/>
    <w:rsid w:val="00704D16"/>
    <w:rsid w:val="00710A37"/>
    <w:rsid w:val="007162C6"/>
    <w:rsid w:val="007274F7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B26BC"/>
    <w:rsid w:val="00AC491C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DF7460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562B-1534-42F0-9623-E072CA7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2024-03-12T09:22:00Z</dcterms:created>
  <dcterms:modified xsi:type="dcterms:W3CDTF">2024-03-12T09:22:00Z</dcterms:modified>
</cp:coreProperties>
</file>