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76"/>
        <w:gridCol w:w="3544"/>
        <w:gridCol w:w="1843"/>
      </w:tblGrid>
      <w:tr w:rsidR="00DD0CF1" w:rsidRPr="00B165FC" w14:paraId="124A8A45" w14:textId="77777777" w:rsidTr="00AC33A2">
        <w:trPr>
          <w:trHeight w:val="619"/>
        </w:trPr>
        <w:tc>
          <w:tcPr>
            <w:tcW w:w="9333" w:type="dxa"/>
            <w:gridSpan w:val="4"/>
          </w:tcPr>
          <w:p w14:paraId="5A92118A" w14:textId="77777777" w:rsidR="00DD0CF1" w:rsidRDefault="00DD0CF1" w:rsidP="00AC33A2">
            <w:pPr>
              <w:pStyle w:val="11"/>
              <w:widowControl/>
              <w:jc w:val="center"/>
              <w:rPr>
                <w:b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</w:t>
            </w:r>
            <w:r>
              <w:rPr>
                <w:b/>
                <w:sz w:val="36"/>
                <w:szCs w:val="36"/>
              </w:rPr>
              <w:t xml:space="preserve">КОМИССИЯ ЗАТО СОЛНЕЧНЫЙ </w:t>
            </w:r>
          </w:p>
          <w:p w14:paraId="30B7B293" w14:textId="77777777" w:rsidR="00DD0CF1" w:rsidRPr="00B165FC" w:rsidRDefault="00DD0CF1" w:rsidP="00AC33A2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ТВЕРСКОЙ ОБЛАСТИ</w:t>
            </w:r>
          </w:p>
        </w:tc>
      </w:tr>
      <w:tr w:rsidR="00DD0CF1" w14:paraId="3AD745FA" w14:textId="77777777" w:rsidTr="00AC33A2">
        <w:trPr>
          <w:trHeight w:val="619"/>
        </w:trPr>
        <w:tc>
          <w:tcPr>
            <w:tcW w:w="9333" w:type="dxa"/>
            <w:gridSpan w:val="4"/>
            <w:vAlign w:val="center"/>
          </w:tcPr>
          <w:p w14:paraId="50A73CE0" w14:textId="77777777" w:rsidR="00DD0CF1" w:rsidRDefault="00DD0CF1" w:rsidP="00AC33A2">
            <w:pPr>
              <w:pStyle w:val="1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DD0CF1" w:rsidRPr="00424F8A" w14:paraId="3F92FFC5" w14:textId="77777777" w:rsidTr="00DC382E">
        <w:trPr>
          <w:trHeight w:val="408"/>
        </w:trPr>
        <w:tc>
          <w:tcPr>
            <w:tcW w:w="2770" w:type="dxa"/>
          </w:tcPr>
          <w:p w14:paraId="6FA4512C" w14:textId="77777777" w:rsidR="00DD0CF1" w:rsidRPr="00424F8A" w:rsidRDefault="00DD0CF1" w:rsidP="00AC33A2">
            <w:pPr>
              <w:pStyle w:val="1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0DCAFE85" w14:textId="77777777" w:rsidR="00DD0CF1" w:rsidRPr="00424F8A" w:rsidRDefault="00DD0CF1" w:rsidP="00AC33A2">
            <w:pPr>
              <w:pStyle w:val="1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D0CF1" w14:paraId="52736E82" w14:textId="77777777" w:rsidTr="00AC33A2">
        <w:trPr>
          <w:trHeight w:val="299"/>
        </w:trPr>
        <w:tc>
          <w:tcPr>
            <w:tcW w:w="3946" w:type="dxa"/>
            <w:gridSpan w:val="2"/>
            <w:vAlign w:val="center"/>
          </w:tcPr>
          <w:p w14:paraId="056AFF0A" w14:textId="2FC0EC1B" w:rsidR="00DD0CF1" w:rsidRDefault="0096389C" w:rsidP="0096389C">
            <w:pPr>
              <w:pStyle w:val="1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B73343">
              <w:rPr>
                <w:bCs/>
                <w:sz w:val="28"/>
                <w:szCs w:val="28"/>
              </w:rPr>
              <w:t>27</w:t>
            </w:r>
            <w:r>
              <w:rPr>
                <w:bCs/>
                <w:sz w:val="28"/>
                <w:szCs w:val="28"/>
              </w:rPr>
              <w:t>»</w:t>
            </w:r>
            <w:r w:rsidR="00DD0CF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ию</w:t>
            </w:r>
            <w:r w:rsidR="00B73343"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я</w:t>
            </w:r>
            <w:r w:rsidR="00DD0CF1">
              <w:rPr>
                <w:bCs/>
                <w:sz w:val="28"/>
                <w:szCs w:val="28"/>
              </w:rPr>
              <w:t xml:space="preserve"> 20</w:t>
            </w:r>
            <w:r w:rsidR="00326726">
              <w:rPr>
                <w:bCs/>
                <w:sz w:val="28"/>
                <w:szCs w:val="28"/>
              </w:rPr>
              <w:t>2</w:t>
            </w:r>
            <w:r w:rsidR="00B73343">
              <w:rPr>
                <w:bCs/>
                <w:sz w:val="28"/>
                <w:szCs w:val="28"/>
              </w:rPr>
              <w:t>5</w:t>
            </w:r>
            <w:r w:rsidR="00DD0CF1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vAlign w:val="center"/>
          </w:tcPr>
          <w:p w14:paraId="74C6C745" w14:textId="77777777" w:rsidR="00DD0CF1" w:rsidRDefault="00DD0CF1" w:rsidP="00AC33A2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Солнечный</w:t>
            </w:r>
          </w:p>
        </w:tc>
        <w:tc>
          <w:tcPr>
            <w:tcW w:w="1843" w:type="dxa"/>
            <w:vAlign w:val="center"/>
          </w:tcPr>
          <w:p w14:paraId="08D79B74" w14:textId="7927AF99" w:rsidR="00DD0CF1" w:rsidRDefault="00DD0CF1" w:rsidP="0096389C">
            <w:pPr>
              <w:pStyle w:val="11"/>
              <w:ind w:rightChars="177" w:right="354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B73343">
              <w:rPr>
                <w:bCs/>
                <w:sz w:val="28"/>
                <w:szCs w:val="28"/>
              </w:rPr>
              <w:t>23</w:t>
            </w:r>
            <w:r>
              <w:rPr>
                <w:bCs/>
                <w:sz w:val="28"/>
                <w:szCs w:val="28"/>
              </w:rPr>
              <w:t>/</w:t>
            </w:r>
            <w:r w:rsidR="00B73343">
              <w:rPr>
                <w:bCs/>
                <w:sz w:val="28"/>
                <w:szCs w:val="28"/>
              </w:rPr>
              <w:t>9</w:t>
            </w:r>
            <w:r w:rsidR="00DC382E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-</w:t>
            </w:r>
            <w:r w:rsidR="00B73343">
              <w:rPr>
                <w:bCs/>
                <w:sz w:val="28"/>
                <w:szCs w:val="28"/>
              </w:rPr>
              <w:t>5</w:t>
            </w:r>
          </w:p>
        </w:tc>
      </w:tr>
    </w:tbl>
    <w:p w14:paraId="616A5FFB" w14:textId="1D61A5CE" w:rsidR="00DC382E" w:rsidRPr="00DC382E" w:rsidRDefault="00DC382E" w:rsidP="00DC382E">
      <w:pPr>
        <w:spacing w:before="240" w:after="240"/>
        <w:jc w:val="center"/>
        <w:rPr>
          <w:b/>
          <w:bCs/>
          <w:sz w:val="28"/>
        </w:rPr>
      </w:pPr>
      <w:r w:rsidRPr="00DC382E">
        <w:rPr>
          <w:rFonts w:eastAsiaTheme="minorHAnsi"/>
          <w:b/>
          <w:sz w:val="28"/>
          <w:szCs w:val="28"/>
          <w:lang w:eastAsia="en-US"/>
        </w:rPr>
        <w:t>О Рабочей группе по при</w:t>
      </w:r>
      <w:r w:rsidRPr="00DC382E">
        <w:rPr>
          <w:rFonts w:eastAsiaTheme="minorHAnsi"/>
          <w:b/>
          <w:color w:val="000000" w:themeColor="text1"/>
          <w:sz w:val="28"/>
          <w:szCs w:val="28"/>
          <w:lang w:eastAsia="en-US"/>
        </w:rPr>
        <w:t>е</w:t>
      </w:r>
      <w:r w:rsidRPr="00DC382E">
        <w:rPr>
          <w:rFonts w:eastAsiaTheme="minorHAnsi"/>
          <w:b/>
          <w:sz w:val="28"/>
          <w:szCs w:val="28"/>
          <w:lang w:eastAsia="en-US"/>
        </w:rPr>
        <w:t xml:space="preserve">му и проверке документов, представляемых кандидатами, избирательными объединениями в территориальную избирательную комиссию </w:t>
      </w:r>
      <w:r>
        <w:rPr>
          <w:b/>
          <w:sz w:val="28"/>
          <w:szCs w:val="28"/>
        </w:rPr>
        <w:t xml:space="preserve">ЗАТО Солнечный </w:t>
      </w:r>
      <w:r w:rsidRPr="00DC382E">
        <w:rPr>
          <w:rFonts w:eastAsiaTheme="minorHAnsi"/>
          <w:b/>
          <w:sz w:val="28"/>
          <w:szCs w:val="28"/>
          <w:lang w:eastAsia="en-US"/>
        </w:rPr>
        <w:t xml:space="preserve">при проведении выборов депутатов </w:t>
      </w:r>
      <w:r w:rsidR="00A00D2C">
        <w:rPr>
          <w:rFonts w:eastAsiaTheme="minorHAnsi"/>
          <w:b/>
          <w:sz w:val="28"/>
          <w:szCs w:val="28"/>
          <w:lang w:eastAsia="en-US"/>
        </w:rPr>
        <w:t>Думы ЗАТО Солнечный седьмого</w:t>
      </w:r>
      <w:r w:rsidR="00A00D2C" w:rsidRPr="00A00D2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C382E">
        <w:rPr>
          <w:b/>
          <w:sz w:val="28"/>
          <w:szCs w:val="28"/>
        </w:rPr>
        <w:t>созыва</w:t>
      </w:r>
      <w:r w:rsidR="00A94510">
        <w:rPr>
          <w:b/>
          <w:sz w:val="28"/>
          <w:szCs w:val="28"/>
        </w:rPr>
        <w:t xml:space="preserve"> </w:t>
      </w:r>
      <w:r w:rsidRPr="00DC382E">
        <w:rPr>
          <w:b/>
          <w:sz w:val="28"/>
          <w:szCs w:val="28"/>
        </w:rPr>
        <w:t>14 сентября</w:t>
      </w:r>
      <w:r w:rsidRPr="00DC382E">
        <w:rPr>
          <w:b/>
          <w:bCs/>
          <w:sz w:val="28"/>
        </w:rPr>
        <w:t xml:space="preserve"> 2025 года</w:t>
      </w:r>
    </w:p>
    <w:p w14:paraId="48F11140" w14:textId="7B4B923C" w:rsidR="00DC382E" w:rsidRPr="00DC382E" w:rsidRDefault="00DC382E" w:rsidP="00DC382E">
      <w:pPr>
        <w:snapToGrid w:val="0"/>
        <w:spacing w:line="360" w:lineRule="auto"/>
        <w:ind w:firstLine="709"/>
        <w:jc w:val="both"/>
        <w:rPr>
          <w:b/>
          <w:bCs/>
          <w:spacing w:val="20"/>
          <w:sz w:val="28"/>
        </w:rPr>
      </w:pPr>
      <w:r w:rsidRPr="00DC382E">
        <w:rPr>
          <w:rFonts w:eastAsiaTheme="minorHAnsi"/>
          <w:sz w:val="28"/>
          <w:szCs w:val="28"/>
        </w:rPr>
        <w:t>В соответствии со статьями 22, 32-</w:t>
      </w:r>
      <w:r w:rsidRPr="00DC382E">
        <w:rPr>
          <w:rFonts w:eastAsiaTheme="minorHAnsi"/>
          <w:color w:val="000000" w:themeColor="text1"/>
          <w:sz w:val="28"/>
          <w:szCs w:val="28"/>
        </w:rPr>
        <w:t>36</w:t>
      </w:r>
      <w:r w:rsidRPr="00DC382E">
        <w:rPr>
          <w:rFonts w:eastAsiaTheme="minorHAnsi"/>
          <w:color w:val="FFFFFF" w:themeColor="background1"/>
          <w:sz w:val="28"/>
          <w:szCs w:val="28"/>
        </w:rPr>
        <w:t xml:space="preserve"> </w:t>
      </w:r>
      <w:r w:rsidRPr="00DC382E">
        <w:rPr>
          <w:rFonts w:eastAsiaTheme="minorHAnsi"/>
          <w:sz w:val="28"/>
          <w:szCs w:val="28"/>
        </w:rPr>
        <w:t>Избирательного кодекса Тверской области от 07.04.2003 № 20-ЗО,</w:t>
      </w:r>
      <w:r w:rsidRPr="00DC382E">
        <w:rPr>
          <w:sz w:val="28"/>
          <w:szCs w:val="28"/>
        </w:rPr>
        <w:t xml:space="preserve"> </w:t>
      </w:r>
      <w:r w:rsidRPr="00DC382E">
        <w:rPr>
          <w:color w:val="000000" w:themeColor="text1"/>
          <w:sz w:val="28"/>
          <w:szCs w:val="28"/>
        </w:rPr>
        <w:t xml:space="preserve">на основании </w:t>
      </w:r>
      <w:r w:rsidRPr="00DC382E">
        <w:rPr>
          <w:bCs/>
          <w:color w:val="000000" w:themeColor="text1"/>
          <w:sz w:val="28"/>
          <w:szCs w:val="28"/>
        </w:rPr>
        <w:t>постановления</w:t>
      </w:r>
      <w:r w:rsidRPr="00DC382E">
        <w:rPr>
          <w:bCs/>
          <w:color w:val="000000" w:themeColor="text1"/>
          <w:sz w:val="28"/>
        </w:rPr>
        <w:t xml:space="preserve"> избирательной комиссии Тверской области </w:t>
      </w:r>
      <w:r w:rsidRPr="00DC382E">
        <w:rPr>
          <w:color w:val="000000" w:themeColor="text1"/>
          <w:sz w:val="28"/>
          <w:szCs w:val="28"/>
        </w:rPr>
        <w:t>от 22.04.2022 № 62/73</w:t>
      </w:r>
      <w:r>
        <w:rPr>
          <w:color w:val="000000" w:themeColor="text1"/>
          <w:sz w:val="28"/>
          <w:szCs w:val="28"/>
        </w:rPr>
        <w:t>5</w:t>
      </w:r>
      <w:r w:rsidRPr="00DC382E">
        <w:rPr>
          <w:color w:val="000000" w:themeColor="text1"/>
          <w:sz w:val="28"/>
          <w:szCs w:val="28"/>
        </w:rPr>
        <w:t xml:space="preserve">-7 «О возложении исполнения полномочий по подготовке и проведению выборов в органы местного самоуправления, местного референдума </w:t>
      </w:r>
      <w:r>
        <w:rPr>
          <w:color w:val="000000" w:themeColor="text1"/>
          <w:sz w:val="28"/>
          <w:szCs w:val="28"/>
        </w:rPr>
        <w:t xml:space="preserve">городского округа ЗАТО «Солнечный» </w:t>
      </w:r>
      <w:r w:rsidRPr="00DC382E">
        <w:rPr>
          <w:color w:val="000000" w:themeColor="text1"/>
          <w:sz w:val="28"/>
          <w:szCs w:val="28"/>
        </w:rPr>
        <w:t xml:space="preserve">Тверской области на территориальную избирательную комиссию </w:t>
      </w:r>
      <w:r>
        <w:rPr>
          <w:color w:val="000000" w:themeColor="text1"/>
          <w:sz w:val="28"/>
          <w:szCs w:val="28"/>
        </w:rPr>
        <w:t>закрытого административного территориального образования «Солнечный</w:t>
      </w:r>
      <w:r w:rsidRPr="00DC382E">
        <w:rPr>
          <w:color w:val="000000" w:themeColor="text1"/>
          <w:sz w:val="28"/>
          <w:szCs w:val="28"/>
        </w:rPr>
        <w:t>»</w:t>
      </w:r>
      <w:r w:rsidRPr="00DC382E">
        <w:rPr>
          <w:rFonts w:ascii="Arial" w:hAnsi="Arial"/>
          <w:color w:val="000000" w:themeColor="text1"/>
          <w:sz w:val="28"/>
          <w:szCs w:val="28"/>
        </w:rPr>
        <w:t xml:space="preserve">, </w:t>
      </w:r>
      <w:r w:rsidRPr="00DC382E">
        <w:rPr>
          <w:rFonts w:eastAsiaTheme="minorHAnsi"/>
          <w:color w:val="000000" w:themeColor="text1"/>
          <w:sz w:val="28"/>
          <w:szCs w:val="28"/>
        </w:rPr>
        <w:t>в целях обеспечения приема и проверк</w:t>
      </w:r>
      <w:r w:rsidRPr="00DC382E">
        <w:rPr>
          <w:rFonts w:eastAsiaTheme="minorHAnsi"/>
          <w:sz w:val="28"/>
          <w:szCs w:val="28"/>
        </w:rPr>
        <w:t xml:space="preserve">и документов, представляемых кандидатами, избирательными объединениями в территориальную избирательную комиссию </w:t>
      </w:r>
      <w:r>
        <w:rPr>
          <w:sz w:val="28"/>
          <w:szCs w:val="28"/>
        </w:rPr>
        <w:t xml:space="preserve">ЗАТО Солнечный </w:t>
      </w:r>
      <w:r w:rsidRPr="00DC382E">
        <w:rPr>
          <w:rFonts w:eastAsiaTheme="minorHAnsi"/>
          <w:sz w:val="28"/>
          <w:szCs w:val="28"/>
        </w:rPr>
        <w:t xml:space="preserve">при проведении выборов депутатов </w:t>
      </w:r>
      <w:r w:rsidR="00A00D2C">
        <w:rPr>
          <w:rFonts w:eastAsiaTheme="minorHAnsi"/>
          <w:sz w:val="28"/>
          <w:szCs w:val="28"/>
        </w:rPr>
        <w:t xml:space="preserve">Думы ЗАТО Солнечный седьмого </w:t>
      </w:r>
      <w:r w:rsidRPr="00DC382E">
        <w:rPr>
          <w:sz w:val="28"/>
          <w:szCs w:val="28"/>
        </w:rPr>
        <w:t>созыва 14 сентября 2025 года</w:t>
      </w:r>
      <w:r w:rsidRPr="00DC382E">
        <w:rPr>
          <w:rFonts w:eastAsiaTheme="minorHAnsi"/>
          <w:sz w:val="28"/>
          <w:szCs w:val="28"/>
        </w:rPr>
        <w:t xml:space="preserve">, в том числе проверки соблюдения порядка сбора подписей, оформления подписных листов, достоверности сведений об избирателях и подписей избирателей в подписных листах, </w:t>
      </w:r>
      <w:r w:rsidRPr="00DC382E">
        <w:rPr>
          <w:bCs/>
          <w:sz w:val="28"/>
        </w:rPr>
        <w:t>территориальная</w:t>
      </w:r>
      <w:r w:rsidRPr="00DC382E">
        <w:rPr>
          <w:rFonts w:ascii="Arial" w:hAnsi="Arial"/>
          <w:bCs/>
          <w:sz w:val="28"/>
        </w:rPr>
        <w:t xml:space="preserve"> </w:t>
      </w:r>
      <w:r w:rsidRPr="00DC382E">
        <w:rPr>
          <w:bCs/>
          <w:sz w:val="28"/>
        </w:rPr>
        <w:t xml:space="preserve">избирательная комиссия </w:t>
      </w:r>
      <w:r>
        <w:rPr>
          <w:bCs/>
          <w:sz w:val="28"/>
        </w:rPr>
        <w:t xml:space="preserve">ЗАТО Солнечный </w:t>
      </w:r>
      <w:r w:rsidRPr="00DC382E">
        <w:rPr>
          <w:b/>
          <w:spacing w:val="30"/>
          <w:sz w:val="28"/>
        </w:rPr>
        <w:t>постановляет</w:t>
      </w:r>
      <w:r w:rsidRPr="00DC382E">
        <w:rPr>
          <w:b/>
          <w:bCs/>
          <w:spacing w:val="20"/>
          <w:sz w:val="28"/>
        </w:rPr>
        <w:t>:</w:t>
      </w:r>
    </w:p>
    <w:p w14:paraId="632FA1C2" w14:textId="0578D7B8" w:rsidR="00DC382E" w:rsidRPr="00DC382E" w:rsidRDefault="00DC382E" w:rsidP="00DC382E">
      <w:pPr>
        <w:numPr>
          <w:ilvl w:val="0"/>
          <w:numId w:val="18"/>
        </w:numPr>
        <w:snapToGri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C382E">
        <w:rPr>
          <w:rFonts w:eastAsiaTheme="minorHAnsi"/>
          <w:sz w:val="28"/>
          <w:szCs w:val="28"/>
          <w:lang w:eastAsia="en-US"/>
        </w:rPr>
        <w:t xml:space="preserve">Сформировать Рабочую группу по </w:t>
      </w:r>
      <w:r w:rsidRPr="00DC382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приему </w:t>
      </w:r>
      <w:r w:rsidRPr="00DC382E">
        <w:rPr>
          <w:rFonts w:eastAsiaTheme="minorHAnsi"/>
          <w:sz w:val="28"/>
          <w:szCs w:val="28"/>
          <w:lang w:eastAsia="en-US"/>
        </w:rPr>
        <w:t xml:space="preserve">и проверке документов, представляемых кандидатами, избирательными объединениями в территориальную избирательную комиссию </w:t>
      </w:r>
      <w:r>
        <w:rPr>
          <w:sz w:val="28"/>
          <w:szCs w:val="28"/>
        </w:rPr>
        <w:t>ЗАТО Солнечный</w:t>
      </w:r>
      <w:r w:rsidRPr="00DC382E">
        <w:rPr>
          <w:sz w:val="28"/>
          <w:szCs w:val="28"/>
        </w:rPr>
        <w:t>,</w:t>
      </w:r>
      <w:r w:rsidRPr="00DC382E">
        <w:rPr>
          <w:rFonts w:eastAsiaTheme="minorHAnsi"/>
          <w:sz w:val="28"/>
          <w:szCs w:val="28"/>
        </w:rPr>
        <w:t xml:space="preserve"> в том числе проверки соблюдения порядка сбора подписей, оформления подписных листов, достоверности сведений об избирателях и подписей избирателей в подписных листах</w:t>
      </w:r>
      <w:r w:rsidRPr="00DC382E">
        <w:rPr>
          <w:rFonts w:eastAsiaTheme="minorHAnsi"/>
          <w:sz w:val="28"/>
          <w:szCs w:val="28"/>
          <w:lang w:eastAsia="en-US"/>
        </w:rPr>
        <w:t xml:space="preserve"> при проведении выборов депутатов </w:t>
      </w:r>
      <w:r w:rsidR="00A00D2C">
        <w:rPr>
          <w:sz w:val="28"/>
          <w:szCs w:val="28"/>
        </w:rPr>
        <w:t xml:space="preserve">Думы ЗАТО Солнечный седьмого </w:t>
      </w:r>
      <w:r w:rsidRPr="00DC382E">
        <w:rPr>
          <w:sz w:val="28"/>
          <w:szCs w:val="28"/>
        </w:rPr>
        <w:lastRenderedPageBreak/>
        <w:t>созыва 14 сентября 2025 года</w:t>
      </w:r>
      <w:r w:rsidRPr="00DC382E">
        <w:rPr>
          <w:rFonts w:eastAsiaTheme="minorHAnsi"/>
          <w:sz w:val="28"/>
          <w:szCs w:val="28"/>
          <w:lang w:eastAsia="en-US"/>
        </w:rPr>
        <w:t xml:space="preserve"> (далее – Рабочая группа) в составе согласно приложению.</w:t>
      </w:r>
    </w:p>
    <w:p w14:paraId="355D83B1" w14:textId="77777777" w:rsidR="00DC382E" w:rsidRPr="00DC382E" w:rsidRDefault="00DC382E" w:rsidP="00DC382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 w:rsidRPr="00DC382E">
        <w:rPr>
          <w:rFonts w:eastAsiaTheme="minorHAnsi"/>
          <w:sz w:val="28"/>
          <w:szCs w:val="28"/>
          <w:lang w:eastAsia="en-US"/>
        </w:rPr>
        <w:t>Рабочей группе:</w:t>
      </w:r>
    </w:p>
    <w:p w14:paraId="5F91EC93" w14:textId="52267850" w:rsidR="00DC382E" w:rsidRPr="00DC382E" w:rsidRDefault="00DC382E" w:rsidP="00DC38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C382E">
        <w:rPr>
          <w:rFonts w:eastAsiaTheme="minorHAnsi"/>
          <w:sz w:val="28"/>
          <w:szCs w:val="28"/>
          <w:lang w:eastAsia="en-US"/>
        </w:rPr>
        <w:t>2.1</w:t>
      </w:r>
      <w:r w:rsidRPr="00DC382E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Организовать работу по приему и проверке документов, в том числе подписных листов с подписями избирателей, поступающих от кандидатов, избирательных объединений в территориальную избирательную комиссию </w:t>
      </w:r>
      <w:r>
        <w:rPr>
          <w:color w:val="000000" w:themeColor="text1"/>
          <w:sz w:val="28"/>
          <w:szCs w:val="28"/>
        </w:rPr>
        <w:t>ЗАТО Солнечный</w:t>
      </w:r>
      <w:r w:rsidRPr="00DC382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7C2DA3FB" w14:textId="28E27ECA" w:rsidR="00DC382E" w:rsidRPr="00DC382E" w:rsidRDefault="00DC382E" w:rsidP="00DC38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382E">
        <w:rPr>
          <w:rFonts w:eastAsiaTheme="minorHAnsi"/>
          <w:sz w:val="28"/>
          <w:szCs w:val="28"/>
          <w:lang w:eastAsia="en-US"/>
        </w:rPr>
        <w:t xml:space="preserve">2.2. </w:t>
      </w:r>
      <w:r w:rsidRPr="00DC382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результатам проведенной проверки представленных документов </w:t>
      </w:r>
      <w:r w:rsidRPr="00DC382E">
        <w:rPr>
          <w:rFonts w:eastAsiaTheme="minorHAnsi"/>
          <w:sz w:val="28"/>
          <w:szCs w:val="28"/>
          <w:lang w:eastAsia="en-US"/>
        </w:rPr>
        <w:t xml:space="preserve">вносить на заседание территориальной избирательной комиссии </w:t>
      </w:r>
      <w:r>
        <w:rPr>
          <w:sz w:val="28"/>
          <w:szCs w:val="28"/>
        </w:rPr>
        <w:t xml:space="preserve">ЗАТО Солнечный </w:t>
      </w:r>
      <w:r w:rsidRPr="00DC382E">
        <w:rPr>
          <w:rFonts w:eastAsiaTheme="minorHAnsi"/>
          <w:sz w:val="28"/>
          <w:szCs w:val="28"/>
          <w:lang w:eastAsia="en-US"/>
        </w:rPr>
        <w:t>следующие проекты постановлений:</w:t>
      </w:r>
    </w:p>
    <w:p w14:paraId="7DF8D98D" w14:textId="77777777" w:rsidR="00DC382E" w:rsidRPr="00DC382E" w:rsidRDefault="00DC382E" w:rsidP="00DC38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382E">
        <w:rPr>
          <w:rFonts w:eastAsiaTheme="minorHAnsi"/>
          <w:sz w:val="28"/>
          <w:szCs w:val="28"/>
          <w:lang w:eastAsia="en-US"/>
        </w:rPr>
        <w:t>о заверении (об отказе в заверении) списка кандидатов;</w:t>
      </w:r>
    </w:p>
    <w:p w14:paraId="4EBF02B6" w14:textId="77777777" w:rsidR="00DC382E" w:rsidRPr="00DC382E" w:rsidRDefault="00DC382E" w:rsidP="00DC38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382E">
        <w:rPr>
          <w:rFonts w:eastAsiaTheme="minorHAnsi"/>
          <w:sz w:val="28"/>
          <w:szCs w:val="28"/>
          <w:lang w:eastAsia="en-US"/>
        </w:rPr>
        <w:t>об извещении кандидатов, о выявленных недостатках в документах, представленных для регистрации;</w:t>
      </w:r>
    </w:p>
    <w:p w14:paraId="10D7F023" w14:textId="77777777" w:rsidR="00DC382E" w:rsidRPr="00DC382E" w:rsidRDefault="00DC382E" w:rsidP="00DC38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382E">
        <w:rPr>
          <w:rFonts w:eastAsiaTheme="minorHAnsi"/>
          <w:sz w:val="28"/>
          <w:szCs w:val="28"/>
          <w:lang w:eastAsia="en-US"/>
        </w:rPr>
        <w:t>о регистрации (об отказе в регистрации) кандидатов;</w:t>
      </w:r>
    </w:p>
    <w:p w14:paraId="47243765" w14:textId="77777777" w:rsidR="00DC382E" w:rsidRPr="00DC382E" w:rsidRDefault="00DC382E" w:rsidP="00DC382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382E">
        <w:rPr>
          <w:color w:val="000000" w:themeColor="text1"/>
          <w:sz w:val="28"/>
          <w:szCs w:val="28"/>
        </w:rPr>
        <w:t>о регистрации (об отказе в регистрации) уполномоченных представителей по финансовым вопросам кандидатов;</w:t>
      </w:r>
    </w:p>
    <w:p w14:paraId="536DFEDF" w14:textId="77777777" w:rsidR="00DC382E" w:rsidRPr="00DC382E" w:rsidRDefault="00DC382E" w:rsidP="00DC382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382E">
        <w:rPr>
          <w:color w:val="000000" w:themeColor="text1"/>
          <w:sz w:val="28"/>
          <w:szCs w:val="28"/>
        </w:rPr>
        <w:t>о регистрации (об отказе в регистрации) доверенных лиц кандидатов;</w:t>
      </w:r>
    </w:p>
    <w:p w14:paraId="3DD7A168" w14:textId="77777777" w:rsidR="00DC382E" w:rsidRPr="00DC382E" w:rsidRDefault="00DC382E" w:rsidP="00DC382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382E">
        <w:rPr>
          <w:color w:val="000000" w:themeColor="text1"/>
          <w:sz w:val="28"/>
          <w:szCs w:val="28"/>
        </w:rPr>
        <w:t>по иным вопросам в рамках полномочий Рабочей группы.</w:t>
      </w:r>
    </w:p>
    <w:p w14:paraId="1457D7F1" w14:textId="1426CA2D" w:rsidR="00DC382E" w:rsidRPr="00DC382E" w:rsidRDefault="00DC382E" w:rsidP="00DC382E">
      <w:pPr>
        <w:numPr>
          <w:ilvl w:val="0"/>
          <w:numId w:val="1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C382E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>
        <w:rPr>
          <w:sz w:val="28"/>
          <w:szCs w:val="28"/>
        </w:rPr>
        <w:t xml:space="preserve">ЗАТО Солнечный </w:t>
      </w:r>
      <w:r w:rsidRPr="00DC382E">
        <w:rPr>
          <w:sz w:val="28"/>
          <w:szCs w:val="28"/>
        </w:rPr>
        <w:t>в информационно-телекоммуникационной сети «Интернет».</w:t>
      </w:r>
    </w:p>
    <w:p w14:paraId="09040522" w14:textId="77777777" w:rsidR="00DC382E" w:rsidRPr="00DC382E" w:rsidRDefault="00DC382E" w:rsidP="00DC382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0A8F19F6" w14:textId="77777777" w:rsidR="004A25F7" w:rsidRDefault="004A25F7" w:rsidP="004A25F7">
      <w:pPr>
        <w:pStyle w:val="a5"/>
        <w:rPr>
          <w:bCs/>
          <w:sz w:val="28"/>
          <w:szCs w:val="28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4A25F7" w:rsidRPr="00C014E6" w14:paraId="213DABF5" w14:textId="77777777" w:rsidTr="00625450">
        <w:tc>
          <w:tcPr>
            <w:tcW w:w="4320" w:type="dxa"/>
          </w:tcPr>
          <w:p w14:paraId="2EE3ACE3" w14:textId="77777777" w:rsidR="004A25F7" w:rsidRDefault="004A25F7" w:rsidP="00625450">
            <w:pPr>
              <w:ind w:left="-142"/>
              <w:jc w:val="center"/>
              <w:rPr>
                <w:sz w:val="28"/>
                <w:szCs w:val="28"/>
              </w:rPr>
            </w:pPr>
            <w:r w:rsidRPr="00D414DB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 </w:t>
            </w:r>
          </w:p>
          <w:p w14:paraId="6F6C54FB" w14:textId="77777777" w:rsidR="004A25F7" w:rsidRPr="00D414DB" w:rsidRDefault="004A25F7" w:rsidP="004A25F7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</w:t>
            </w:r>
            <w:r w:rsidRPr="00D414DB">
              <w:rPr>
                <w:sz w:val="28"/>
                <w:szCs w:val="28"/>
              </w:rPr>
              <w:t xml:space="preserve">збирательной комиссии </w:t>
            </w:r>
            <w:r>
              <w:rPr>
                <w:color w:val="000000"/>
                <w:sz w:val="28"/>
                <w:szCs w:val="28"/>
              </w:rPr>
              <w:t>ЗАТО Солнечный</w:t>
            </w:r>
          </w:p>
        </w:tc>
        <w:tc>
          <w:tcPr>
            <w:tcW w:w="5040" w:type="dxa"/>
            <w:vAlign w:val="bottom"/>
          </w:tcPr>
          <w:p w14:paraId="2A051D31" w14:textId="77777777" w:rsidR="004A25F7" w:rsidRPr="00580E3E" w:rsidRDefault="004A25F7" w:rsidP="004A25F7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С</w:t>
            </w:r>
            <w:r w:rsidRPr="00580E3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В</w:t>
            </w:r>
            <w:r w:rsidRPr="00580E3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. 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Аренсват</w:t>
            </w:r>
            <w:r w:rsidRPr="00580E3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а</w:t>
            </w:r>
            <w:proofErr w:type="spellEnd"/>
          </w:p>
        </w:tc>
      </w:tr>
      <w:tr w:rsidR="004A25F7" w:rsidRPr="00C014E6" w14:paraId="34F09910" w14:textId="77777777" w:rsidTr="00625450">
        <w:trPr>
          <w:trHeight w:val="161"/>
        </w:trPr>
        <w:tc>
          <w:tcPr>
            <w:tcW w:w="4320" w:type="dxa"/>
          </w:tcPr>
          <w:p w14:paraId="55FA9099" w14:textId="77777777" w:rsidR="004A25F7" w:rsidRPr="00B717EF" w:rsidRDefault="004A25F7" w:rsidP="00625450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14:paraId="088A1913" w14:textId="77777777" w:rsidR="004A25F7" w:rsidRPr="00C014E6" w:rsidRDefault="004A25F7" w:rsidP="00625450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4A25F7" w:rsidRPr="00C014E6" w14:paraId="3E98B3EE" w14:textId="77777777" w:rsidTr="00625450">
        <w:trPr>
          <w:trHeight w:val="70"/>
        </w:trPr>
        <w:tc>
          <w:tcPr>
            <w:tcW w:w="4320" w:type="dxa"/>
          </w:tcPr>
          <w:p w14:paraId="0D2CC645" w14:textId="77777777" w:rsidR="004A25F7" w:rsidRDefault="004A25F7" w:rsidP="00625450">
            <w:pPr>
              <w:ind w:left="-142"/>
              <w:jc w:val="center"/>
              <w:rPr>
                <w:sz w:val="28"/>
                <w:szCs w:val="28"/>
              </w:rPr>
            </w:pPr>
            <w:r w:rsidRPr="00D414DB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</w:t>
            </w:r>
          </w:p>
          <w:p w14:paraId="09BEF52D" w14:textId="77777777" w:rsidR="004A25F7" w:rsidRPr="00D414DB" w:rsidRDefault="004A25F7" w:rsidP="004A25F7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</w:t>
            </w:r>
            <w:r w:rsidRPr="00D414DB">
              <w:rPr>
                <w:sz w:val="28"/>
                <w:szCs w:val="28"/>
              </w:rPr>
              <w:t xml:space="preserve">збирательной комиссии </w:t>
            </w:r>
            <w:r>
              <w:rPr>
                <w:color w:val="000000"/>
                <w:sz w:val="28"/>
                <w:szCs w:val="28"/>
              </w:rPr>
              <w:t>ЗАТО Солнечный</w:t>
            </w:r>
          </w:p>
        </w:tc>
        <w:tc>
          <w:tcPr>
            <w:tcW w:w="5040" w:type="dxa"/>
            <w:vAlign w:val="bottom"/>
          </w:tcPr>
          <w:p w14:paraId="7DD063FC" w14:textId="77777777" w:rsidR="004A25F7" w:rsidRPr="00580E3E" w:rsidRDefault="004A25F7" w:rsidP="004A25F7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О</w:t>
            </w:r>
            <w:r w:rsidRPr="00580E3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Ю</w:t>
            </w:r>
            <w:r w:rsidRPr="00580E3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. 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Спирова</w:t>
            </w:r>
          </w:p>
        </w:tc>
      </w:tr>
    </w:tbl>
    <w:p w14:paraId="033B9532" w14:textId="77777777" w:rsidR="004A25F7" w:rsidRDefault="004A25F7" w:rsidP="004A25F7">
      <w:pPr>
        <w:spacing w:line="360" w:lineRule="auto"/>
        <w:jc w:val="both"/>
        <w:rPr>
          <w:sz w:val="28"/>
          <w:szCs w:val="28"/>
        </w:rPr>
      </w:pPr>
    </w:p>
    <w:p w14:paraId="1FD74993" w14:textId="77777777" w:rsidR="004A25F7" w:rsidRDefault="004A25F7" w:rsidP="004A25F7">
      <w:pPr>
        <w:ind w:firstLine="851"/>
        <w:jc w:val="center"/>
        <w:rPr>
          <w:sz w:val="28"/>
          <w:szCs w:val="28"/>
        </w:rPr>
        <w:sectPr w:rsidR="004A25F7" w:rsidSect="00F92643">
          <w:headerReference w:type="default" r:id="rId8"/>
          <w:pgSz w:w="11906" w:h="16838"/>
          <w:pgMar w:top="1134" w:right="99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212E5EE7" w14:textId="77777777" w:rsidR="004A25F7" w:rsidRDefault="004A25F7" w:rsidP="004A25F7">
      <w:pPr>
        <w:ind w:firstLine="851"/>
        <w:jc w:val="center"/>
        <w:rPr>
          <w:sz w:val="28"/>
          <w:szCs w:val="28"/>
        </w:rPr>
      </w:pPr>
    </w:p>
    <w:tbl>
      <w:tblPr>
        <w:tblW w:w="5103" w:type="dxa"/>
        <w:tblInd w:w="5070" w:type="dxa"/>
        <w:tblLook w:val="01E0" w:firstRow="1" w:lastRow="1" w:firstColumn="1" w:lastColumn="1" w:noHBand="0" w:noVBand="0"/>
      </w:tblPr>
      <w:tblGrid>
        <w:gridCol w:w="5103"/>
      </w:tblGrid>
      <w:tr w:rsidR="004A25F7" w:rsidRPr="00C3027C" w14:paraId="6F7E8890" w14:textId="77777777" w:rsidTr="00A03024">
        <w:tc>
          <w:tcPr>
            <w:tcW w:w="5103" w:type="dxa"/>
          </w:tcPr>
          <w:p w14:paraId="0AFB8DE0" w14:textId="77777777" w:rsidR="004A25F7" w:rsidRPr="00C3027C" w:rsidRDefault="004A25F7" w:rsidP="00A03024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A25F7" w:rsidRPr="00C3027C" w14:paraId="2049ADBA" w14:textId="77777777" w:rsidTr="00A03024">
        <w:tc>
          <w:tcPr>
            <w:tcW w:w="5103" w:type="dxa"/>
          </w:tcPr>
          <w:p w14:paraId="6449F35F" w14:textId="77777777" w:rsidR="00A03024" w:rsidRDefault="004A25F7" w:rsidP="004A25F7">
            <w:pPr>
              <w:jc w:val="center"/>
              <w:rPr>
                <w:color w:val="FF0000"/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 w:rsidRPr="00C3027C">
              <w:rPr>
                <w:color w:val="FF0000"/>
                <w:sz w:val="28"/>
                <w:szCs w:val="28"/>
              </w:rPr>
              <w:t xml:space="preserve"> </w:t>
            </w:r>
          </w:p>
          <w:p w14:paraId="040A757B" w14:textId="77777777" w:rsidR="004A25F7" w:rsidRPr="00C3027C" w:rsidRDefault="004A25F7" w:rsidP="004A25F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ЗАТО Солнечный</w:t>
            </w:r>
          </w:p>
        </w:tc>
      </w:tr>
      <w:tr w:rsidR="004A25F7" w:rsidRPr="00C3027C" w14:paraId="527A3FA6" w14:textId="77777777" w:rsidTr="00A03024">
        <w:tc>
          <w:tcPr>
            <w:tcW w:w="5103" w:type="dxa"/>
          </w:tcPr>
          <w:p w14:paraId="459A7B55" w14:textId="1B32B0A7" w:rsidR="004A25F7" w:rsidRPr="00A84A48" w:rsidRDefault="00A84A48" w:rsidP="00963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A25F7" w:rsidRPr="00C3027C">
              <w:rPr>
                <w:sz w:val="28"/>
                <w:szCs w:val="28"/>
              </w:rPr>
              <w:t>т</w:t>
            </w:r>
            <w:bookmarkStart w:id="0" w:name="doc_year_1"/>
            <w:bookmarkEnd w:id="0"/>
            <w:r>
              <w:rPr>
                <w:sz w:val="28"/>
                <w:szCs w:val="28"/>
              </w:rPr>
              <w:t xml:space="preserve"> </w:t>
            </w:r>
            <w:r w:rsidR="00B73343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.0</w:t>
            </w:r>
            <w:r w:rsidR="00B7334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</w:t>
            </w:r>
            <w:r w:rsidR="00326726">
              <w:rPr>
                <w:sz w:val="28"/>
                <w:szCs w:val="28"/>
              </w:rPr>
              <w:t>2</w:t>
            </w:r>
            <w:r w:rsidR="00B73343">
              <w:rPr>
                <w:sz w:val="28"/>
                <w:szCs w:val="28"/>
              </w:rPr>
              <w:t>5</w:t>
            </w:r>
            <w:r w:rsidR="004A25F7" w:rsidRPr="00C3027C">
              <w:rPr>
                <w:sz w:val="28"/>
                <w:szCs w:val="28"/>
              </w:rPr>
              <w:t xml:space="preserve">  №</w:t>
            </w:r>
            <w:bookmarkStart w:id="1" w:name="doc_numb_1"/>
            <w:bookmarkEnd w:id="1"/>
            <w:r w:rsidR="0096389C">
              <w:rPr>
                <w:sz w:val="28"/>
                <w:szCs w:val="28"/>
              </w:rPr>
              <w:t xml:space="preserve"> 2</w:t>
            </w:r>
            <w:r w:rsidR="00B7334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</w:t>
            </w:r>
            <w:r w:rsidR="00B73343">
              <w:rPr>
                <w:sz w:val="28"/>
                <w:szCs w:val="28"/>
              </w:rPr>
              <w:t>9</w:t>
            </w:r>
            <w:r w:rsidR="00DC382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</w:t>
            </w:r>
            <w:r w:rsidR="00B73343">
              <w:rPr>
                <w:sz w:val="28"/>
                <w:szCs w:val="28"/>
              </w:rPr>
              <w:t>5</w:t>
            </w:r>
          </w:p>
        </w:tc>
      </w:tr>
    </w:tbl>
    <w:p w14:paraId="36E89FFE" w14:textId="77777777" w:rsidR="004A25F7" w:rsidRDefault="004A25F7" w:rsidP="004A25F7">
      <w:pPr>
        <w:ind w:firstLine="851"/>
        <w:jc w:val="center"/>
        <w:rPr>
          <w:sz w:val="28"/>
          <w:szCs w:val="28"/>
        </w:rPr>
      </w:pPr>
    </w:p>
    <w:p w14:paraId="40924304" w14:textId="12B6A968" w:rsidR="00DC382E" w:rsidRPr="00DC382E" w:rsidRDefault="00DC382E" w:rsidP="00DC382E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C382E">
        <w:rPr>
          <w:rFonts w:eastAsiaTheme="minorHAnsi"/>
          <w:b/>
          <w:sz w:val="28"/>
          <w:szCs w:val="28"/>
          <w:lang w:eastAsia="en-US"/>
        </w:rPr>
        <w:t xml:space="preserve">СОСТАВ </w:t>
      </w:r>
      <w:r w:rsidRPr="00DC382E">
        <w:rPr>
          <w:rFonts w:eastAsiaTheme="minorHAnsi"/>
          <w:b/>
          <w:sz w:val="28"/>
          <w:szCs w:val="28"/>
          <w:lang w:eastAsia="en-US"/>
        </w:rPr>
        <w:br/>
        <w:t xml:space="preserve">Рабочей группы по </w:t>
      </w:r>
      <w:r w:rsidRPr="00DC382E">
        <w:rPr>
          <w:rFonts w:eastAsiaTheme="minorHAnsi"/>
          <w:b/>
          <w:color w:val="000000" w:themeColor="text1"/>
          <w:sz w:val="28"/>
          <w:szCs w:val="28"/>
          <w:lang w:eastAsia="en-US"/>
        </w:rPr>
        <w:t>приему</w:t>
      </w:r>
      <w:r w:rsidRPr="00DC382E">
        <w:rPr>
          <w:rFonts w:eastAsiaTheme="minorHAnsi"/>
          <w:b/>
          <w:sz w:val="28"/>
          <w:szCs w:val="28"/>
          <w:lang w:eastAsia="en-US"/>
        </w:rPr>
        <w:t xml:space="preserve"> и проверке документов, представляемых кандидатами, избирательными объединениями в территориальную избирательную комиссию </w:t>
      </w:r>
      <w:r w:rsidR="00A94510">
        <w:rPr>
          <w:b/>
          <w:sz w:val="28"/>
          <w:szCs w:val="28"/>
        </w:rPr>
        <w:t>ЗАТО Солнечный</w:t>
      </w:r>
      <w:r w:rsidRPr="00DC382E">
        <w:rPr>
          <w:rFonts w:eastAsiaTheme="minorHAnsi"/>
          <w:b/>
          <w:sz w:val="28"/>
          <w:szCs w:val="28"/>
          <w:lang w:eastAsia="en-US"/>
        </w:rPr>
        <w:t xml:space="preserve"> при проведении выборов депутатов </w:t>
      </w:r>
      <w:r w:rsidR="00A00D2C">
        <w:rPr>
          <w:rFonts w:eastAsiaTheme="minorHAnsi"/>
          <w:b/>
          <w:sz w:val="28"/>
          <w:szCs w:val="28"/>
          <w:lang w:eastAsia="en-US"/>
        </w:rPr>
        <w:t xml:space="preserve">Думы ЗАТО Солнечный седьмого </w:t>
      </w:r>
      <w:r w:rsidRPr="00DC382E">
        <w:rPr>
          <w:b/>
          <w:sz w:val="28"/>
          <w:szCs w:val="28"/>
        </w:rPr>
        <w:t>созыва 14 сентября</w:t>
      </w:r>
      <w:r w:rsidRPr="00DC382E">
        <w:rPr>
          <w:b/>
          <w:bCs/>
          <w:sz w:val="28"/>
        </w:rPr>
        <w:t xml:space="preserve"> 2025 года</w:t>
      </w:r>
    </w:p>
    <w:p w14:paraId="4621C7F8" w14:textId="77777777" w:rsidR="00DC382E" w:rsidRPr="00DC382E" w:rsidRDefault="00DC382E" w:rsidP="00DC382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190154EE" w14:textId="14E4F6AA" w:rsidR="00DC382E" w:rsidRPr="00DC382E" w:rsidRDefault="00A94510" w:rsidP="00DC382E">
      <w:pPr>
        <w:numPr>
          <w:ilvl w:val="0"/>
          <w:numId w:val="19"/>
        </w:num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Аренсватова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Светлана Витальевна</w:t>
      </w:r>
      <w:r w:rsidR="00DC382E" w:rsidRPr="00DC382E">
        <w:rPr>
          <w:rFonts w:eastAsiaTheme="minorHAnsi"/>
          <w:sz w:val="28"/>
          <w:szCs w:val="28"/>
          <w:lang w:eastAsia="en-US"/>
        </w:rPr>
        <w:t xml:space="preserve"> – председатель территориальной избирательной комиссии </w:t>
      </w:r>
      <w:r>
        <w:rPr>
          <w:sz w:val="28"/>
          <w:szCs w:val="28"/>
        </w:rPr>
        <w:t>ЗАТО Солнечный</w:t>
      </w:r>
      <w:r w:rsidR="00DC382E" w:rsidRPr="00DC382E">
        <w:rPr>
          <w:rFonts w:eastAsiaTheme="minorHAnsi"/>
          <w:sz w:val="28"/>
          <w:szCs w:val="28"/>
          <w:lang w:eastAsia="en-US"/>
        </w:rPr>
        <w:t xml:space="preserve">, руководитель Рабочей группы; </w:t>
      </w:r>
    </w:p>
    <w:p w14:paraId="6323EE26" w14:textId="0D483F54" w:rsidR="00DC382E" w:rsidRPr="00DC382E" w:rsidRDefault="00A94510" w:rsidP="00DC382E">
      <w:pPr>
        <w:numPr>
          <w:ilvl w:val="0"/>
          <w:numId w:val="19"/>
        </w:num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Шако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Анна </w:t>
      </w:r>
      <w:r w:rsidR="00DC382E" w:rsidRPr="00DC382E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>р</w:t>
      </w:r>
      <w:r w:rsidR="00DC382E" w:rsidRPr="00DC382E">
        <w:rPr>
          <w:rFonts w:eastAsiaTheme="minorHAnsi"/>
          <w:sz w:val="28"/>
          <w:szCs w:val="28"/>
          <w:lang w:eastAsia="en-US"/>
        </w:rPr>
        <w:t xml:space="preserve">ьевна – заместитель председателя территориальной избирательной комиссии </w:t>
      </w:r>
      <w:r>
        <w:rPr>
          <w:rFonts w:eastAsiaTheme="minorHAnsi"/>
          <w:sz w:val="28"/>
          <w:szCs w:val="28"/>
          <w:lang w:eastAsia="en-US"/>
        </w:rPr>
        <w:t>ЗАТО Солнечный</w:t>
      </w:r>
      <w:r w:rsidR="00DC382E" w:rsidRPr="00DC382E">
        <w:rPr>
          <w:rFonts w:eastAsiaTheme="minorHAnsi"/>
          <w:sz w:val="28"/>
          <w:szCs w:val="28"/>
          <w:lang w:eastAsia="en-US"/>
        </w:rPr>
        <w:t>, член Рабочей группы;</w:t>
      </w:r>
    </w:p>
    <w:p w14:paraId="747410C7" w14:textId="0945E14B" w:rsidR="00DC382E" w:rsidRPr="00DC382E" w:rsidRDefault="00A94510" w:rsidP="00DC382E">
      <w:pPr>
        <w:numPr>
          <w:ilvl w:val="0"/>
          <w:numId w:val="19"/>
        </w:numPr>
        <w:ind w:firstLine="708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Спирова Ольга Юрьевна</w:t>
      </w:r>
      <w:r w:rsidR="00DC382E" w:rsidRPr="00DC382E">
        <w:rPr>
          <w:rFonts w:eastAsiaTheme="minorHAnsi"/>
          <w:sz w:val="28"/>
          <w:szCs w:val="28"/>
          <w:lang w:eastAsia="en-US"/>
        </w:rPr>
        <w:t xml:space="preserve"> – секретарь территориальной избирательной комиссии </w:t>
      </w:r>
      <w:r>
        <w:rPr>
          <w:sz w:val="28"/>
          <w:szCs w:val="28"/>
        </w:rPr>
        <w:t>ЗАТО Солнечный</w:t>
      </w:r>
      <w:r w:rsidR="00DC382E" w:rsidRPr="00DC382E">
        <w:rPr>
          <w:color w:val="000000" w:themeColor="text1"/>
          <w:sz w:val="28"/>
          <w:szCs w:val="28"/>
        </w:rPr>
        <w:t xml:space="preserve">, </w:t>
      </w:r>
      <w:r w:rsidR="00DC382E" w:rsidRPr="00DC382E">
        <w:rPr>
          <w:rFonts w:eastAsiaTheme="minorHAnsi"/>
          <w:color w:val="000000" w:themeColor="text1"/>
          <w:sz w:val="28"/>
          <w:szCs w:val="28"/>
          <w:lang w:eastAsia="en-US"/>
        </w:rPr>
        <w:t>член Рабочей группы;</w:t>
      </w:r>
    </w:p>
    <w:p w14:paraId="23B48E7E" w14:textId="159929FB" w:rsidR="00DC382E" w:rsidRPr="00DC382E" w:rsidRDefault="00A94510" w:rsidP="00DC382E">
      <w:pPr>
        <w:numPr>
          <w:ilvl w:val="0"/>
          <w:numId w:val="19"/>
        </w:numPr>
        <w:ind w:firstLine="708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Тарасов Александр Вениаминович</w:t>
      </w:r>
      <w:r w:rsidR="00DC382E" w:rsidRPr="00DC382E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 член территориальной избирательной комиссии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ЗАТО Солнечный</w:t>
      </w:r>
      <w:r w:rsidR="00DC382E" w:rsidRPr="00DC382E">
        <w:rPr>
          <w:color w:val="000000" w:themeColor="text1"/>
          <w:sz w:val="28"/>
          <w:szCs w:val="28"/>
        </w:rPr>
        <w:t xml:space="preserve">, </w:t>
      </w:r>
      <w:r w:rsidR="00DC382E" w:rsidRPr="00DC382E">
        <w:rPr>
          <w:rFonts w:eastAsiaTheme="minorHAnsi"/>
          <w:color w:val="000000" w:themeColor="text1"/>
          <w:sz w:val="28"/>
          <w:szCs w:val="28"/>
          <w:lang w:eastAsia="en-US"/>
        </w:rPr>
        <w:t>член Рабочей группы;</w:t>
      </w:r>
    </w:p>
    <w:p w14:paraId="19BCF9F2" w14:textId="3232BCD6" w:rsidR="00DC382E" w:rsidRPr="00DC382E" w:rsidRDefault="00A94510" w:rsidP="00DC382E">
      <w:pPr>
        <w:numPr>
          <w:ilvl w:val="0"/>
          <w:numId w:val="19"/>
        </w:numPr>
        <w:ind w:firstLine="708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 w:themeColor="text1"/>
          <w:sz w:val="28"/>
          <w:szCs w:val="28"/>
          <w:lang w:eastAsia="en-US"/>
        </w:rPr>
        <w:t>Пинжаков</w:t>
      </w:r>
      <w:proofErr w:type="spell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Геннадий Анатольевич</w:t>
      </w:r>
      <w:r w:rsidR="00DC382E" w:rsidRPr="00DC382E">
        <w:rPr>
          <w:rFonts w:eastAsiaTheme="minorHAnsi"/>
          <w:color w:val="000000" w:themeColor="text1"/>
          <w:sz w:val="28"/>
          <w:szCs w:val="28"/>
          <w:lang w:eastAsia="en-US"/>
        </w:rPr>
        <w:t xml:space="preserve">– системный администратор </w:t>
      </w:r>
      <w:r w:rsidR="00DC382E" w:rsidRPr="00DC382E">
        <w:rPr>
          <w:rFonts w:eastAsiaTheme="minorHAnsi"/>
          <w:bCs/>
          <w:color w:val="000000" w:themeColor="text1"/>
          <w:sz w:val="28"/>
          <w:szCs w:val="28"/>
          <w:lang w:eastAsia="en-US"/>
        </w:rPr>
        <w:t>комплекса средств автоматизации ГАС</w:t>
      </w:r>
      <w:r w:rsidR="00DC382E" w:rsidRPr="00DC382E">
        <w:rPr>
          <w:rFonts w:eastAsiaTheme="minorHAnsi"/>
          <w:color w:val="000000" w:themeColor="text1"/>
          <w:sz w:val="28"/>
          <w:szCs w:val="28"/>
          <w:lang w:val="x-none" w:eastAsia="en-US"/>
        </w:rPr>
        <w:t xml:space="preserve"> «Выборы» </w:t>
      </w:r>
      <w:r w:rsidR="00DC382E" w:rsidRPr="00DC382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территориальной избирательной комиссии 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ЗАТО Солнечный</w:t>
      </w:r>
      <w:r w:rsidR="00DC382E" w:rsidRPr="00DC382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. </w:t>
      </w:r>
    </w:p>
    <w:p w14:paraId="7596CCF4" w14:textId="77777777" w:rsidR="004A25F7" w:rsidRDefault="004A25F7" w:rsidP="004A25F7"/>
    <w:p w14:paraId="3541AB92" w14:textId="77777777" w:rsidR="004A25F7" w:rsidRDefault="004A25F7" w:rsidP="004A25F7"/>
    <w:p w14:paraId="335FCE7D" w14:textId="77777777" w:rsidR="004A25F7" w:rsidRDefault="004A25F7" w:rsidP="004A25F7"/>
    <w:p w14:paraId="7D817210" w14:textId="77777777" w:rsidR="004A25F7" w:rsidRDefault="004A25F7" w:rsidP="004A25F7"/>
    <w:p w14:paraId="6A01DC27" w14:textId="77777777" w:rsidR="004A25F7" w:rsidRDefault="004A25F7" w:rsidP="004A25F7"/>
    <w:p w14:paraId="6467A63F" w14:textId="77777777" w:rsidR="004A25F7" w:rsidRDefault="004A25F7" w:rsidP="004A25F7"/>
    <w:p w14:paraId="7761B62B" w14:textId="77777777" w:rsidR="004A25F7" w:rsidRDefault="004A25F7" w:rsidP="004A25F7"/>
    <w:p w14:paraId="7A96966A" w14:textId="77777777" w:rsidR="004A25F7" w:rsidRDefault="004A25F7" w:rsidP="004A25F7"/>
    <w:p w14:paraId="7E155804" w14:textId="77777777" w:rsidR="004A25F7" w:rsidRDefault="004A25F7" w:rsidP="004A25F7"/>
    <w:p w14:paraId="13DE86DE" w14:textId="77777777" w:rsidR="004A25F7" w:rsidRDefault="004A25F7" w:rsidP="004A25F7"/>
    <w:p w14:paraId="5AE8BE66" w14:textId="77777777" w:rsidR="004A25F7" w:rsidRDefault="004A25F7" w:rsidP="004A25F7"/>
    <w:p w14:paraId="2DDD4166" w14:textId="77777777" w:rsidR="004A25F7" w:rsidRDefault="004A25F7" w:rsidP="004A25F7"/>
    <w:p w14:paraId="1C22A094" w14:textId="77777777" w:rsidR="004A25F7" w:rsidRDefault="004A25F7" w:rsidP="004A25F7"/>
    <w:p w14:paraId="7776FBEB" w14:textId="77777777" w:rsidR="004A25F7" w:rsidRDefault="004A25F7" w:rsidP="004A25F7"/>
    <w:sectPr w:rsidR="004A25F7" w:rsidSect="00A03024">
      <w:pgSz w:w="11906" w:h="16838"/>
      <w:pgMar w:top="1134" w:right="99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6C39A" w14:textId="77777777" w:rsidR="00870393" w:rsidRDefault="00870393">
      <w:r>
        <w:separator/>
      </w:r>
    </w:p>
  </w:endnote>
  <w:endnote w:type="continuationSeparator" w:id="0">
    <w:p w14:paraId="1F168A50" w14:textId="77777777" w:rsidR="00870393" w:rsidRDefault="0087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AEB9F" w14:textId="77777777" w:rsidR="00870393" w:rsidRDefault="00870393">
      <w:r>
        <w:separator/>
      </w:r>
    </w:p>
  </w:footnote>
  <w:footnote w:type="continuationSeparator" w:id="0">
    <w:p w14:paraId="5A079BCC" w14:textId="77777777" w:rsidR="00870393" w:rsidRDefault="00870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B168" w14:textId="77777777" w:rsidR="006B1B53" w:rsidRDefault="00A84A48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098E">
      <w:rPr>
        <w:noProof/>
      </w:rPr>
      <w:t>2</w:t>
    </w:r>
    <w:r>
      <w:fldChar w:fldCharType="end"/>
    </w:r>
  </w:p>
  <w:p w14:paraId="22CEDAAB" w14:textId="77777777" w:rsidR="006B1B53" w:rsidRDefault="006B1B5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17D"/>
    <w:multiLevelType w:val="hybridMultilevel"/>
    <w:tmpl w:val="7556DE4A"/>
    <w:lvl w:ilvl="0" w:tplc="0419000F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4782258"/>
    <w:multiLevelType w:val="hybridMultilevel"/>
    <w:tmpl w:val="1138F742"/>
    <w:lvl w:ilvl="0" w:tplc="E9B8F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CF0B63"/>
    <w:multiLevelType w:val="hybridMultilevel"/>
    <w:tmpl w:val="AB4A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7596"/>
    <w:multiLevelType w:val="hybridMultilevel"/>
    <w:tmpl w:val="B4EEA68E"/>
    <w:lvl w:ilvl="0" w:tplc="FBDA9BA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 w15:restartNumberingAfterBreak="0">
    <w:nsid w:val="33C703EA"/>
    <w:multiLevelType w:val="hybridMultilevel"/>
    <w:tmpl w:val="DB12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67BE7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41C2F3F"/>
    <w:multiLevelType w:val="hybridMultilevel"/>
    <w:tmpl w:val="5144338E"/>
    <w:lvl w:ilvl="0" w:tplc="219EE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CF012B"/>
    <w:multiLevelType w:val="hybridMultilevel"/>
    <w:tmpl w:val="13FABF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D74FAE"/>
    <w:multiLevelType w:val="hybridMultilevel"/>
    <w:tmpl w:val="FCC497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942987"/>
    <w:multiLevelType w:val="hybridMultilevel"/>
    <w:tmpl w:val="BC98A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0C3E0B"/>
    <w:multiLevelType w:val="hybridMultilevel"/>
    <w:tmpl w:val="84CACA2E"/>
    <w:lvl w:ilvl="0" w:tplc="2B76D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A216F7"/>
    <w:multiLevelType w:val="hybridMultilevel"/>
    <w:tmpl w:val="FA74E6A0"/>
    <w:lvl w:ilvl="0" w:tplc="64D8200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0385692">
    <w:abstractNumId w:val="4"/>
  </w:num>
  <w:num w:numId="2" w16cid:durableId="764807735">
    <w:abstractNumId w:val="11"/>
  </w:num>
  <w:num w:numId="3" w16cid:durableId="1433668092">
    <w:abstractNumId w:val="15"/>
  </w:num>
  <w:num w:numId="4" w16cid:durableId="1468213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87217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9684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54922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3017115">
    <w:abstractNumId w:val="1"/>
  </w:num>
  <w:num w:numId="9" w16cid:durableId="1313288051">
    <w:abstractNumId w:val="10"/>
  </w:num>
  <w:num w:numId="10" w16cid:durableId="212620168">
    <w:abstractNumId w:val="5"/>
  </w:num>
  <w:num w:numId="11" w16cid:durableId="633103021">
    <w:abstractNumId w:val="8"/>
  </w:num>
  <w:num w:numId="12" w16cid:durableId="317459410">
    <w:abstractNumId w:val="2"/>
  </w:num>
  <w:num w:numId="13" w16cid:durableId="979336787">
    <w:abstractNumId w:val="9"/>
  </w:num>
  <w:num w:numId="14" w16cid:durableId="11056590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675139">
    <w:abstractNumId w:val="7"/>
  </w:num>
  <w:num w:numId="16" w16cid:durableId="301077268">
    <w:abstractNumId w:val="13"/>
  </w:num>
  <w:num w:numId="17" w16cid:durableId="1537156125">
    <w:abstractNumId w:val="12"/>
  </w:num>
  <w:num w:numId="18" w16cid:durableId="872302019">
    <w:abstractNumId w:val="16"/>
  </w:num>
  <w:num w:numId="19" w16cid:durableId="809398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9A"/>
    <w:rsid w:val="00041043"/>
    <w:rsid w:val="00076D8D"/>
    <w:rsid w:val="00153E61"/>
    <w:rsid w:val="00163ECD"/>
    <w:rsid w:val="001828BE"/>
    <w:rsid w:val="00184915"/>
    <w:rsid w:val="001B2709"/>
    <w:rsid w:val="001F2287"/>
    <w:rsid w:val="00296334"/>
    <w:rsid w:val="002B049A"/>
    <w:rsid w:val="002B1FE8"/>
    <w:rsid w:val="00326726"/>
    <w:rsid w:val="0033525E"/>
    <w:rsid w:val="00370C4F"/>
    <w:rsid w:val="003848D2"/>
    <w:rsid w:val="00395EC3"/>
    <w:rsid w:val="003D773A"/>
    <w:rsid w:val="004126F2"/>
    <w:rsid w:val="004341C8"/>
    <w:rsid w:val="004636E5"/>
    <w:rsid w:val="0048340B"/>
    <w:rsid w:val="004A25F7"/>
    <w:rsid w:val="004E4015"/>
    <w:rsid w:val="005214F0"/>
    <w:rsid w:val="00530025"/>
    <w:rsid w:val="00537C53"/>
    <w:rsid w:val="00540451"/>
    <w:rsid w:val="0055282C"/>
    <w:rsid w:val="005D3609"/>
    <w:rsid w:val="006051C8"/>
    <w:rsid w:val="00625695"/>
    <w:rsid w:val="00627297"/>
    <w:rsid w:val="006457EC"/>
    <w:rsid w:val="006B1B53"/>
    <w:rsid w:val="006C14D9"/>
    <w:rsid w:val="006C52BA"/>
    <w:rsid w:val="00707A1D"/>
    <w:rsid w:val="007D359F"/>
    <w:rsid w:val="00851210"/>
    <w:rsid w:val="00870393"/>
    <w:rsid w:val="00870689"/>
    <w:rsid w:val="008A0FA8"/>
    <w:rsid w:val="008B2161"/>
    <w:rsid w:val="008C49A3"/>
    <w:rsid w:val="008D5522"/>
    <w:rsid w:val="008E7C2C"/>
    <w:rsid w:val="0095098E"/>
    <w:rsid w:val="0096389C"/>
    <w:rsid w:val="009C21E7"/>
    <w:rsid w:val="009C3363"/>
    <w:rsid w:val="00A00D2C"/>
    <w:rsid w:val="00A03024"/>
    <w:rsid w:val="00A15DF2"/>
    <w:rsid w:val="00A509EF"/>
    <w:rsid w:val="00A64950"/>
    <w:rsid w:val="00A84A48"/>
    <w:rsid w:val="00A94510"/>
    <w:rsid w:val="00AA27C6"/>
    <w:rsid w:val="00AB543D"/>
    <w:rsid w:val="00AD31DA"/>
    <w:rsid w:val="00B04E8A"/>
    <w:rsid w:val="00B10275"/>
    <w:rsid w:val="00B57851"/>
    <w:rsid w:val="00B613D3"/>
    <w:rsid w:val="00B73343"/>
    <w:rsid w:val="00B85BC8"/>
    <w:rsid w:val="00BB008D"/>
    <w:rsid w:val="00BB3B54"/>
    <w:rsid w:val="00BB6B35"/>
    <w:rsid w:val="00BC3D24"/>
    <w:rsid w:val="00BE5CD6"/>
    <w:rsid w:val="00C37804"/>
    <w:rsid w:val="00C84E17"/>
    <w:rsid w:val="00CD55DE"/>
    <w:rsid w:val="00CE530E"/>
    <w:rsid w:val="00CE768B"/>
    <w:rsid w:val="00DC382E"/>
    <w:rsid w:val="00DC4BC4"/>
    <w:rsid w:val="00DD0CF1"/>
    <w:rsid w:val="00DE44C9"/>
    <w:rsid w:val="00E37297"/>
    <w:rsid w:val="00E85521"/>
    <w:rsid w:val="00EC03FA"/>
    <w:rsid w:val="00ED1200"/>
    <w:rsid w:val="00EE5F0F"/>
    <w:rsid w:val="00F46D47"/>
    <w:rsid w:val="00F60C90"/>
    <w:rsid w:val="00F67C0E"/>
    <w:rsid w:val="00F92643"/>
    <w:rsid w:val="00FB1B65"/>
    <w:rsid w:val="00FC0B57"/>
    <w:rsid w:val="00FE36A9"/>
    <w:rsid w:val="00FE3A4C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6037"/>
  <w15:docId w15:val="{3FD3A008-DD54-4355-9FE9-6B7FFC9F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E3A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D0CF1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D0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DD0CF1"/>
    <w:pPr>
      <w:spacing w:line="360" w:lineRule="auto"/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uiPriority w:val="99"/>
    <w:unhideWhenUsed/>
    <w:rsid w:val="00DD0C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D0CF1"/>
  </w:style>
  <w:style w:type="paragraph" w:customStyle="1" w:styleId="11">
    <w:name w:val="Обычный1"/>
    <w:rsid w:val="00DD0CF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7297"/>
    <w:pPr>
      <w:ind w:left="720"/>
      <w:contextualSpacing/>
    </w:pPr>
    <w:rPr>
      <w:rFonts w:ascii="Calibri" w:eastAsia="Calibri" w:hAnsi="Calibri"/>
    </w:rPr>
  </w:style>
  <w:style w:type="paragraph" w:styleId="3">
    <w:name w:val="Body Text 3"/>
    <w:basedOn w:val="a"/>
    <w:link w:val="30"/>
    <w:uiPriority w:val="99"/>
    <w:unhideWhenUsed/>
    <w:rsid w:val="006051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51C8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B1F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FE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E8552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85521"/>
  </w:style>
  <w:style w:type="paragraph" w:styleId="aa">
    <w:name w:val="No Spacing"/>
    <w:uiPriority w:val="1"/>
    <w:qFormat/>
    <w:rsid w:val="00E8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E3A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b">
    <w:name w:val="Table Grid"/>
    <w:basedOn w:val="a1"/>
    <w:rsid w:val="009C2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9C21E7"/>
    <w:pPr>
      <w:jc w:val="center"/>
    </w:pPr>
    <w:rPr>
      <w:sz w:val="44"/>
      <w:szCs w:val="24"/>
    </w:rPr>
  </w:style>
  <w:style w:type="character" w:customStyle="1" w:styleId="ad">
    <w:name w:val="Заголовок Знак"/>
    <w:basedOn w:val="a0"/>
    <w:link w:val="ac"/>
    <w:rsid w:val="009C21E7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customStyle="1" w:styleId="14-150">
    <w:name w:val="14-15"/>
    <w:basedOn w:val="a3"/>
    <w:rsid w:val="00AD31DA"/>
    <w:pPr>
      <w:spacing w:line="360" w:lineRule="auto"/>
      <w:ind w:firstLine="709"/>
    </w:pPr>
    <w:rPr>
      <w:bCs/>
      <w:kern w:val="28"/>
      <w:sz w:val="28"/>
      <w:lang w:val="x-none" w:eastAsia="x-none"/>
    </w:rPr>
  </w:style>
  <w:style w:type="paragraph" w:customStyle="1" w:styleId="ConsNormal">
    <w:name w:val="ConsNormal"/>
    <w:uiPriority w:val="99"/>
    <w:rsid w:val="008C4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4A25F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A25F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9B9A6-8B43-4B90-A17D-5EAD4027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2020-09-07T09:16:00Z</cp:lastPrinted>
  <dcterms:created xsi:type="dcterms:W3CDTF">2025-06-18T11:57:00Z</dcterms:created>
  <dcterms:modified xsi:type="dcterms:W3CDTF">2025-06-26T11:31:00Z</dcterms:modified>
</cp:coreProperties>
</file>