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4099839A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363FB">
              <w:rPr>
                <w:bCs/>
                <w:sz w:val="28"/>
                <w:szCs w:val="28"/>
                <w:lang w:eastAsia="en-US"/>
              </w:rPr>
              <w:t>13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150F1DCF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3363FB">
              <w:rPr>
                <w:bCs/>
                <w:sz w:val="28"/>
                <w:szCs w:val="28"/>
                <w:lang w:eastAsia="en-US"/>
              </w:rPr>
              <w:t>2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C34A02">
              <w:rPr>
                <w:bCs/>
                <w:sz w:val="28"/>
                <w:szCs w:val="28"/>
                <w:lang w:eastAsia="en-US"/>
              </w:rPr>
              <w:t>6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7D98BA3" w14:textId="40E9CDB8" w:rsidR="00E77357" w:rsidRPr="00E77357" w:rsidRDefault="00E77357" w:rsidP="00C34A02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осуществления контроля за изготовлением избирательных бюллетеней на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выборах депутатов Думы </w:t>
      </w:r>
      <w:r w:rsidR="00C34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Солнечный          седьмого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  <w:r w:rsidR="00C34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="00C34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FCEBFFC" w14:textId="2427D190" w:rsidR="00E77357" w:rsidRPr="00E77357" w:rsidRDefault="00E77357" w:rsidP="00E77357">
      <w:pPr>
        <w:spacing w:before="240"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статьями 22, 60 Избирательного кодекса Тверской области, постановлением избирательной комиссии Тверской области от 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по подготовке и проведению выборов в органы местного самоуправлени</w:t>
      </w:r>
      <w:r w:rsidR="00DE7590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местного референдума городского округа ЗАТО «Солнечный» Тверской области 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34A02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Солнечный»,</w:t>
      </w:r>
      <w:r w:rsidR="00C34A0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C34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A8033C" w14:textId="5293ADEE" w:rsidR="00E77357" w:rsidRPr="00E77357" w:rsidRDefault="00E77357" w:rsidP="00E77357">
      <w:pPr>
        <w:numPr>
          <w:ilvl w:val="0"/>
          <w:numId w:val="13"/>
        </w:numPr>
        <w:tabs>
          <w:tab w:val="left" w:pos="1260"/>
        </w:tabs>
        <w:spacing w:after="0" w:line="31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осуществления контроля за изготовлением избирательных бюллетеней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депутатов Думы </w:t>
      </w:r>
      <w:r w:rsidR="00C3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Солнечный седьмого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созыва </w:t>
      </w:r>
      <w:r w:rsidR="00C3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</w:t>
      </w:r>
      <w:r w:rsidR="00C3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5D90E2B9" w14:textId="1EE5CD2C" w:rsidR="00E77357" w:rsidRPr="00E77357" w:rsidRDefault="00E77357" w:rsidP="00E77357">
      <w:pPr>
        <w:numPr>
          <w:ilvl w:val="0"/>
          <w:numId w:val="13"/>
        </w:numPr>
        <w:tabs>
          <w:tab w:val="left" w:pos="1260"/>
        </w:tabs>
        <w:spacing w:after="360" w:line="31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 w:rsidR="00C34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299726" w14:textId="77777777" w:rsidR="00E805A9" w:rsidRPr="00E77357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2571DD01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3363FB" w:rsidRPr="003363FB" w14:paraId="04F3CC82" w14:textId="77777777" w:rsidTr="005544F6">
        <w:tc>
          <w:tcPr>
            <w:tcW w:w="5262" w:type="dxa"/>
          </w:tcPr>
          <w:p w14:paraId="1C383786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33B6C016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3363FB" w:rsidRPr="003363FB" w14:paraId="0A4C3C3B" w14:textId="77777777" w:rsidTr="005544F6">
        <w:tc>
          <w:tcPr>
            <w:tcW w:w="5262" w:type="dxa"/>
            <w:hideMark/>
          </w:tcPr>
          <w:p w14:paraId="17F959C4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территориальной избирательной комиссии</w:t>
            </w:r>
          </w:p>
          <w:p w14:paraId="53F57311" w14:textId="7D9E9FC3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</w:tr>
      <w:tr w:rsidR="003363FB" w:rsidRPr="003363FB" w14:paraId="44B1D0D2" w14:textId="77777777" w:rsidTr="005544F6">
        <w:tc>
          <w:tcPr>
            <w:tcW w:w="5262" w:type="dxa"/>
            <w:hideMark/>
          </w:tcPr>
          <w:p w14:paraId="29AF49E0" w14:textId="604533B8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 г.</w:t>
            </w: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32/11</w:t>
            </w:r>
            <w:r w:rsidR="00C3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3363FB" w:rsidRPr="003363FB" w14:paraId="72AC72DE" w14:textId="77777777" w:rsidTr="005544F6">
        <w:tc>
          <w:tcPr>
            <w:tcW w:w="5262" w:type="dxa"/>
            <w:hideMark/>
          </w:tcPr>
          <w:p w14:paraId="74A4D5D6" w14:textId="77777777" w:rsidR="003363FB" w:rsidRPr="003363FB" w:rsidRDefault="003363FB" w:rsidP="003363F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Форма </w:t>
            </w:r>
          </w:p>
        </w:tc>
      </w:tr>
    </w:tbl>
    <w:p w14:paraId="43CC45C8" w14:textId="77777777" w:rsidR="00E77357" w:rsidRPr="00E77357" w:rsidRDefault="00E77357" w:rsidP="00E7735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7375B" w14:textId="77777777" w:rsidR="00C34A02" w:rsidRDefault="00C34A02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63E7D9" w14:textId="77777777" w:rsidR="00C34A02" w:rsidRDefault="00C34A02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79997" w14:textId="77777777" w:rsidR="00C34A02" w:rsidRDefault="00C34A02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591A2" w14:textId="15C25E47" w:rsidR="00E77357" w:rsidRPr="00E77357" w:rsidRDefault="00E77357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5E10A2FB" w14:textId="3CD215D1" w:rsidR="00E77357" w:rsidRPr="00E77357" w:rsidRDefault="00E77357" w:rsidP="00E773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контроля за изготовлением избирательных бюллетеней </w:t>
      </w: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выборах депутатов </w:t>
      </w:r>
      <w:r w:rsidR="00C34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ЗАТО Солнечный седьмого созыва </w:t>
      </w:r>
      <w:r w:rsidR="00295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C34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сентября 2025 года </w:t>
      </w: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Порядок)</w:t>
      </w:r>
    </w:p>
    <w:p w14:paraId="3F495AB0" w14:textId="5275D74A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депутатов Думы </w:t>
      </w:r>
      <w:r w:rsidR="00C3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Солнечный седьмо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созыва </w:t>
      </w:r>
      <w:r w:rsidR="00C3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</w:t>
      </w:r>
      <w:r w:rsidR="00C3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изготавливаются по решению территориальной избирательной комиссии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28F42A" w14:textId="2A738613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осуществляется в соответствии с требованиями, установленными постановлением территориальной избирательной комиссии от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35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-5 «О форме и требованиях к изготовлению избирательных бюллетеней для</w:t>
      </w:r>
      <w:r w:rsidRPr="00E7735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депутатов Думы </w:t>
      </w:r>
      <w:r w:rsidR="00295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A2BF47B" w14:textId="5574D119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изготовлением и доставкой избирательных бюллетеней, производится за счет средств, выделенных 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Думы </w:t>
      </w:r>
      <w:r w:rsidR="00295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созыва.                                                                  </w:t>
      </w:r>
    </w:p>
    <w:p w14:paraId="134EEB07" w14:textId="52930B8F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за изготовлением избирательных бюллетеней на всех этапах изготовления избирательных бюллетеней на соответствие установленным решением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фотоформ и печатных форм, передачу избирательных бюллетеней в участков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избирательн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осуществляют члены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правом решающего голоса, определенные решением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уполномоченные члены комиссии).</w:t>
      </w:r>
    </w:p>
    <w:p w14:paraId="559B24F0" w14:textId="6E2F437D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позднее, чем за два дня до получения ею избирательных бюллетеней от соответствующей полиграфической организации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 решение о месте и времени передачи избирательных бюллетеней уполномоченным членам комиссии, и уничтожения выбракованных и лишних избирательных бюллетеней.</w:t>
      </w:r>
    </w:p>
    <w:p w14:paraId="3BE4EA46" w14:textId="7CF5A35B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Полиграфическая организация при передаче изготовленных избирательных бюллетеней, уничтожении излишне изготовленных избирательных бюллетеней обеспечивает возможность присутствия членов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любого кандидата, фамилия которого внесена в избирательный бюллетень, либо представителя такого кандидата, представителей средств массовой информации.</w:t>
      </w:r>
    </w:p>
    <w:p w14:paraId="57FC4629" w14:textId="7B078FA3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Изготовленные полиграфической организацией избирательные бюллетени передаются уполномоченным членам комиссии с правом решающего голоса по акту, в котором указываются дата и время его составления, а также количество передаваемых избирательных бюллетеней по форме согласно приложению № 1 к настоящему</w:t>
      </w:r>
      <w:r w:rsidRPr="00E77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Порядку. Данный акт составляется в двух экземплярах, один из которых остается в полиграфической организации, а другой –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41C7EB8" w14:textId="614C5E4F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уполномоченных членов комиссии уничтожают лишние избирательные бюллетени (при их выявлении), о чем составляется акт в двух экземплярах по форме согласно приложению № 2 к настоящему Порядку. Один экземпляр акта остается в полиграфической организации, другой –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4361AEE" w14:textId="77777777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Акты, указанные в пунктах 7 и 8 настоящего Порядка, вправе подписать лица, присутствующие при передаче избирательных бюллетеней.</w:t>
      </w:r>
    </w:p>
    <w:p w14:paraId="3AB3FE3E" w14:textId="3B5256C8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передаче избирательных бюллетеней участков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избирательн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чем составляется акт согласно приложению № 3 к настоящему Порядку, который хранится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62D6BF0" w14:textId="72C67A51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передаче избирательных бюллетеней от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участковой избирательной комиссии составляются акты в двух экземплярах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согласно приложению № 4 к настоящему Порядку, в котором указываются дата и время его составления, и количество передаваемых избирательных бюллетеней. Один экземпляр акта остается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другой – в участковой избирательной комиссии.</w:t>
      </w:r>
    </w:p>
    <w:p w14:paraId="3792A0BE" w14:textId="09447093" w:rsidR="00E77357" w:rsidRPr="00E77357" w:rsidRDefault="00E77357" w:rsidP="00E77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val="x-none" w:eastAsia="x-none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При передаче избирательных бюллетеней от </w:t>
      </w: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ТИК </w:t>
      </w:r>
      <w:r w:rsidR="002955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x-none" w:eastAsia="x-none"/>
        </w:rPr>
        <w:t xml:space="preserve">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участков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избирательн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комисси</w:t>
      </w:r>
      <w:r w:rsidR="0003357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и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вправе присутствовать изъявившие на то желание члены указанных избирательных комиссий, кандидаты, указанные в пункте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6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настоящего Порядка, или их представители. </w:t>
      </w:r>
    </w:p>
    <w:p w14:paraId="0F2D689A" w14:textId="77777777" w:rsidR="00E77357" w:rsidRPr="00E77357" w:rsidRDefault="00E77357" w:rsidP="00E77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этом каждое из перечисленных лиц вправе подписать составляемый при передаче избирательных бюллетеней акт.</w:t>
      </w:r>
    </w:p>
    <w:p w14:paraId="5C128BAC" w14:textId="77777777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14:paraId="4E853A5F" w14:textId="77777777" w:rsidR="00E77357" w:rsidRPr="00E77357" w:rsidRDefault="00E77357" w:rsidP="00E7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x-none" w:eastAsia="x-none"/>
        </w:rPr>
        <w:sectPr w:rsidR="00E77357" w:rsidRPr="00E77357" w:rsidSect="00E77357">
          <w:pgSz w:w="11907" w:h="16840"/>
          <w:pgMar w:top="851" w:right="851" w:bottom="709" w:left="1701" w:header="720" w:footer="400" w:gutter="0"/>
          <w:pgNumType w:start="1"/>
          <w:cols w:space="720"/>
          <w:titlePg/>
        </w:sect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E77357" w:rsidRPr="00E77357" w14:paraId="43B2BE92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81D3623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E77357" w:rsidRPr="00E77357" w14:paraId="7F4CFAAA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3B45C96C" w14:textId="63C40586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C34A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Думы ЗАТО Солнечный седьмого созыва 14 сентября 2025 года 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</w:t>
            </w:r>
          </w:p>
        </w:tc>
      </w:tr>
    </w:tbl>
    <w:p w14:paraId="47394212" w14:textId="77777777" w:rsidR="00E77357" w:rsidRPr="00E77357" w:rsidRDefault="00E77357" w:rsidP="00E77357">
      <w:pPr>
        <w:keepNext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14:paraId="7AA87F2F" w14:textId="582FA975" w:rsidR="00E77357" w:rsidRPr="00E77357" w:rsidRDefault="00E77357" w:rsidP="00E77357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передачи избирательных бюллетеней для голосования на выборах депутатов Думы </w:t>
      </w:r>
      <w:r w:rsidR="0029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седьмого</w:t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  <w:r w:rsidR="0003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</w:t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202</w:t>
      </w:r>
      <w:r w:rsidR="0003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полиграфической организации </w:t>
      </w:r>
    </w:p>
    <w:p w14:paraId="2D241554" w14:textId="77777777" w:rsidR="00E77357" w:rsidRPr="00E77357" w:rsidRDefault="00E77357" w:rsidP="00E77357">
      <w:pPr>
        <w:spacing w:after="0" w:line="192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C52F6AE" w14:textId="7D393D1E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Тверь                                             “___” _________202</w:t>
      </w:r>
      <w:r w:rsidR="0003357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«____» часов «____» минут</w:t>
      </w:r>
    </w:p>
    <w:p w14:paraId="75CE4FC4" w14:textId="77777777" w:rsidR="00E77357" w:rsidRPr="00E77357" w:rsidRDefault="00E77357" w:rsidP="00E77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71B40" w14:textId="2B8D0053" w:rsidR="00E77357" w:rsidRPr="00E77357" w:rsidRDefault="00E77357" w:rsidP="00E7735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№ _____ от «____» _____________ 202</w:t>
      </w:r>
      <w:r w:rsidR="000335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изготовление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</w:t>
      </w:r>
      <w:r w:rsidR="00C34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Думы ЗАТО Солнечный седьмого созыва 14 сентября 2025 года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между</w:t>
      </w:r>
      <w:r w:rsidRPr="00E7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</w:t>
      </w:r>
      <w:r w:rsidR="000335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Pr="00E7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3D2245" w14:textId="77777777" w:rsidR="00E77357" w:rsidRPr="00E77357" w:rsidRDefault="00E77357" w:rsidP="00E773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полиграфической организации)</w:t>
      </w:r>
    </w:p>
    <w:p w14:paraId="15587780" w14:textId="08DA9CB5" w:rsidR="00E77357" w:rsidRPr="00E77357" w:rsidRDefault="00E77357" w:rsidP="00E7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территориальной избирательной комиссией </w:t>
      </w:r>
      <w:r w:rsidR="00295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DED3972" w14:textId="77777777" w:rsidR="00E77357" w:rsidRPr="00E77357" w:rsidRDefault="00E77357" w:rsidP="00E7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10C1C35A" w14:textId="77777777" w:rsidR="00E77357" w:rsidRPr="00E77357" w:rsidRDefault="00E77357" w:rsidP="00E7735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полиграфической организации)</w:t>
      </w:r>
    </w:p>
    <w:p w14:paraId="74700DC3" w14:textId="5CD0D51C" w:rsidR="00E77357" w:rsidRPr="00E77357" w:rsidRDefault="00E77357" w:rsidP="00E7735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изготовила</w:t>
      </w: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представленным(и) образцом(</w:t>
      </w:r>
      <w:proofErr w:type="spellStart"/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ами</w:t>
      </w:r>
      <w:proofErr w:type="spellEnd"/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 передала</w:t>
      </w:r>
      <w:r w:rsidRPr="00E773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комиссией </w:t>
      </w:r>
      <w:r w:rsidR="00295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избирательные бюллетени для голосования на 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</w:t>
      </w:r>
      <w:r w:rsidR="00C34A02">
        <w:rPr>
          <w:rFonts w:ascii="Times New Roman" w:eastAsia="Times New Roman" w:hAnsi="Times New Roman" w:cs="Times New Roman"/>
          <w:bCs/>
          <w:lang w:eastAsia="ru-RU"/>
        </w:rPr>
        <w:t>Думы ЗАТО Солнечный седьмого созыва 14 сентября 2025 года</w:t>
      </w:r>
      <w:r w:rsidR="00033573">
        <w:rPr>
          <w:rFonts w:ascii="Times New Roman" w:eastAsia="Times New Roman" w:hAnsi="Times New Roman" w:cs="Times New Roman"/>
          <w:bCs/>
          <w:lang w:eastAsia="ru-RU"/>
        </w:rPr>
        <w:t xml:space="preserve"> по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 в количестве ____</w:t>
      </w:r>
      <w:r w:rsidRPr="00E7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штук</w:t>
      </w:r>
      <w:r w:rsidRPr="00E77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09CCE947" w14:textId="77777777" w:rsidR="00E77357" w:rsidRPr="00E77357" w:rsidRDefault="00E77357" w:rsidP="00E7735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(цифрами и прописью)</w:t>
      </w:r>
    </w:p>
    <w:p w14:paraId="151E10F4" w14:textId="77777777" w:rsidR="00E77357" w:rsidRPr="00E77357" w:rsidRDefault="00E77357" w:rsidP="00E7735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182"/>
        <w:gridCol w:w="54"/>
        <w:gridCol w:w="2640"/>
      </w:tblGrid>
      <w:tr w:rsidR="00E77357" w:rsidRPr="00E77357" w14:paraId="5A635DE9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7D110B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03B9E0" w14:textId="77777777" w:rsidR="00E77357" w:rsidRPr="00E77357" w:rsidRDefault="00E77357" w:rsidP="00E773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 руководителя полиграфической организации)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63FE88E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6D737E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987661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  <w:tr w:rsidR="00E77357" w:rsidRPr="00E77357" w14:paraId="6EF72F12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169547" w14:textId="77777777" w:rsidR="00E77357" w:rsidRPr="00E77357" w:rsidRDefault="00E77357" w:rsidP="00E77357">
            <w:pPr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4A699245" w14:textId="77777777" w:rsidR="00E77357" w:rsidRPr="00E77357" w:rsidRDefault="00E77357" w:rsidP="00E773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4F1D33DD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E5B741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2335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7357" w:rsidRPr="00E77357" w14:paraId="321CAA5D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D5A96C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24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6ED14CA7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</w:t>
            </w:r>
          </w:p>
          <w:p w14:paraId="6E769A40" w14:textId="185660C5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территориальной избирательной комиссии </w:t>
            </w:r>
            <w:r w:rsidR="002955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ЗАТО Солнечный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885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87F9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47A82" w14:textId="3BE96F2B" w:rsidR="00E77357" w:rsidRPr="00E77357" w:rsidRDefault="00033573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57C32FB3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C0832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4474796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43628FD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58ED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1CB49BA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67C46F87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D96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6AD3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024F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7200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4064D8B5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F776B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412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2DADDA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DB2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37C29F4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138F823E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DA6BE5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2FB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585A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23E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C178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1C722E5E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844318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EA20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406AF8D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2FD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410CA06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6369804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E77357" w:rsidRPr="00E77357" w:rsidSect="00E77357"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E77357" w:rsidRPr="00E77357" w14:paraId="7FBC9A83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16BCDA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E77357" w:rsidRPr="00E77357" w14:paraId="3B7672B8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1808B8E" w14:textId="4E5499A8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C34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Думы ЗАТО Солнечный седьмого созыва 14 сентября 2025 года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</w:tbl>
    <w:p w14:paraId="4A1BD629" w14:textId="77777777" w:rsidR="00E77357" w:rsidRPr="00E77357" w:rsidRDefault="00E77357" w:rsidP="00E77357">
      <w:pPr>
        <w:keepNext/>
        <w:spacing w:before="36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8"/>
          <w:lang w:eastAsia="ru-RU"/>
        </w:rPr>
      </w:pPr>
      <w:r w:rsidRPr="00E77357">
        <w:rPr>
          <w:rFonts w:ascii="Cambria" w:eastAsia="Times New Roman" w:hAnsi="Cambria" w:cs="Times New Roman"/>
          <w:b/>
          <w:bCs/>
          <w:kern w:val="32"/>
          <w:sz w:val="32"/>
          <w:szCs w:val="28"/>
          <w:lang w:eastAsia="ru-RU"/>
        </w:rPr>
        <w:t>АКТ</w:t>
      </w:r>
    </w:p>
    <w:p w14:paraId="28F3B59E" w14:textId="77777777" w:rsidR="00E77357" w:rsidRPr="00E77357" w:rsidRDefault="00E77357" w:rsidP="00E7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уничтожении лишних избирательных бюллетеней</w:t>
      </w:r>
    </w:p>
    <w:p w14:paraId="288B364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D3CDE" w14:textId="77777777" w:rsidR="00E77357" w:rsidRPr="00E77357" w:rsidRDefault="00E77357" w:rsidP="00E77357">
      <w:pPr>
        <w:spacing w:before="120" w:after="0" w:line="240" w:lineRule="auto"/>
        <w:ind w:right="1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Настоящим Актом подтверждается:</w:t>
      </w:r>
    </w:p>
    <w:p w14:paraId="34050803" w14:textId="2FC06F4B" w:rsidR="00E77357" w:rsidRPr="00E77357" w:rsidRDefault="00E77357" w:rsidP="00E773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 При печатании текста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выборах депутатов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Думы </w:t>
      </w:r>
      <w:r w:rsidR="0029555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ЗАТО Солнечный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седьмого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созыва 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сентября 202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года  </w:t>
      </w: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было изготовлено следующее количество избирательных бюллетеней:</w:t>
      </w:r>
    </w:p>
    <w:p w14:paraId="40111C34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4496"/>
      </w:tblGrid>
      <w:tr w:rsidR="00E77357" w:rsidRPr="00E77357" w14:paraId="0FA7D16A" w14:textId="77777777" w:rsidTr="00A51316">
        <w:trPr>
          <w:cantSplit/>
          <w:jc w:val="center"/>
        </w:trPr>
        <w:tc>
          <w:tcPr>
            <w:tcW w:w="4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3CACF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изготовленных избирательных бюллетеней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51D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лишних избирательных бюллетеней</w:t>
            </w:r>
          </w:p>
        </w:tc>
      </w:tr>
      <w:tr w:rsidR="00E77357" w:rsidRPr="00E77357" w14:paraId="6AB530B8" w14:textId="77777777" w:rsidTr="00A51316">
        <w:trPr>
          <w:cantSplit/>
          <w:jc w:val="center"/>
        </w:trPr>
        <w:tc>
          <w:tcPr>
            <w:tcW w:w="4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9871B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E81B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7357" w:rsidRPr="00E77357" w14:paraId="666BA827" w14:textId="77777777" w:rsidTr="00A51316">
        <w:trPr>
          <w:cantSplit/>
          <w:jc w:val="center"/>
        </w:trPr>
        <w:tc>
          <w:tcPr>
            <w:tcW w:w="4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AE5A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E7B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1EDB5A" w14:textId="6769FDFB" w:rsidR="00E77357" w:rsidRPr="00E77357" w:rsidRDefault="00E77357" w:rsidP="00E77357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Лишние избирательные бюллетени в количестве __________ штук уничтожены «____» __________202</w:t>
      </w:r>
      <w:r w:rsidR="000335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присутствии представителя(лей</w:t>
      </w:r>
      <w:r w:rsidRPr="00E7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D1D6D8" w14:textId="46882103" w:rsidR="00E77357" w:rsidRPr="00E77357" w:rsidRDefault="00E77357" w:rsidP="00E7735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территориальной избирательной комиссии </w:t>
      </w:r>
      <w:r w:rsidR="00295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283"/>
        <w:gridCol w:w="1843"/>
        <w:gridCol w:w="114"/>
        <w:gridCol w:w="2296"/>
      </w:tblGrid>
      <w:tr w:rsidR="00E77357" w:rsidRPr="00E77357" w14:paraId="6419E7FB" w14:textId="77777777" w:rsidTr="00033573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2C23CB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265D804" w14:textId="1ECEF120" w:rsidR="00E77357" w:rsidRPr="00033573" w:rsidRDefault="00033573" w:rsidP="00033573">
            <w:pPr>
              <w:pStyle w:val="a3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территориальной избирательной комиссии ЗАТО Солнечный</w:t>
            </w:r>
          </w:p>
        </w:tc>
        <w:tc>
          <w:tcPr>
            <w:tcW w:w="283" w:type="dxa"/>
          </w:tcPr>
          <w:p w14:paraId="481D174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2D915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ECFC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4B96B" w14:textId="5C541C97" w:rsidR="00E77357" w:rsidRPr="00E77357" w:rsidRDefault="00033573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58640151" w14:textId="77777777" w:rsidTr="00033573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E5652B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14:paraId="0B670C6C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</w:tcPr>
          <w:p w14:paraId="0B5450FF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3CB3FE3C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602D151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nil"/>
            </w:tcBorders>
          </w:tcPr>
          <w:p w14:paraId="3C8F16A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411E8712" w14:textId="77777777" w:rsidTr="00033573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9370AC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562DB5" w14:textId="5DA920BF" w:rsidR="00E77357" w:rsidRPr="00033573" w:rsidRDefault="00033573" w:rsidP="00033573">
            <w:pPr>
              <w:pStyle w:val="a3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 территориальной избирательной комиссии ЗАТО Солнечный</w:t>
            </w:r>
          </w:p>
        </w:tc>
        <w:tc>
          <w:tcPr>
            <w:tcW w:w="283" w:type="dxa"/>
          </w:tcPr>
          <w:p w14:paraId="53244D92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2C0CB8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DE78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left w:val="nil"/>
              <w:bottom w:val="single" w:sz="4" w:space="0" w:color="auto"/>
              <w:right w:val="nil"/>
            </w:tcBorders>
          </w:tcPr>
          <w:p w14:paraId="507A7D44" w14:textId="77777777" w:rsid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41E6F0D9" w14:textId="77777777" w:rsidR="00033573" w:rsidRDefault="00033573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2CB89AFC" w14:textId="53B27A11" w:rsidR="00033573" w:rsidRPr="00E77357" w:rsidRDefault="00033573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33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 Спирова</w:t>
            </w:r>
          </w:p>
        </w:tc>
      </w:tr>
      <w:tr w:rsidR="00E77357" w:rsidRPr="00E77357" w14:paraId="20658311" w14:textId="77777777" w:rsidTr="00033573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3088FE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</w:tcPr>
          <w:p w14:paraId="20044EB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</w:tcPr>
          <w:p w14:paraId="604D9A06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AD19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4BE6650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F27C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7161D620" w14:textId="77777777" w:rsidR="00E77357" w:rsidRPr="00E77357" w:rsidRDefault="00E77357" w:rsidP="00E77357">
      <w:pPr>
        <w:keepNext/>
        <w:autoSpaceDE w:val="0"/>
        <w:autoSpaceDN w:val="0"/>
        <w:spacing w:before="360" w:after="12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полиграфической организации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283"/>
        <w:gridCol w:w="1843"/>
        <w:gridCol w:w="283"/>
        <w:gridCol w:w="2127"/>
      </w:tblGrid>
      <w:tr w:rsidR="00E77357" w:rsidRPr="00E77357" w14:paraId="2C457AF5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60773F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B7BD5" w14:textId="77777777" w:rsidR="00E77357" w:rsidRPr="00E77357" w:rsidRDefault="00E77357" w:rsidP="00E773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55A935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2447F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A8D3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8189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660B9226" w14:textId="77777777" w:rsidTr="00A51316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8AD1C3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14:paraId="689DE7A0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CCBD16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022D070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74652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5058499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0A94F153" w14:textId="77777777" w:rsidTr="00A51316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F29E69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3FD7B" w14:textId="77777777" w:rsidR="00E77357" w:rsidRPr="00E77357" w:rsidRDefault="00E77357" w:rsidP="00E773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2.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61041A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8B2B78B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84BA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29BB1EA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3583657B" w14:textId="77777777" w:rsidTr="00A51316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FAB726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0F6E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41D14C6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2B863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587A3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672E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CD8FDC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236"/>
        <w:gridCol w:w="2640"/>
      </w:tblGrid>
      <w:tr w:rsidR="00E77357" w:rsidRPr="00E77357" w14:paraId="33E1F761" w14:textId="77777777" w:rsidTr="00A51316"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D33FA" w14:textId="77777777" w:rsidR="00E77357" w:rsidRPr="00E77357" w:rsidRDefault="00E77357" w:rsidP="00E7735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уничтожении лишних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vAlign w:val="bottom"/>
          </w:tcPr>
          <w:p w14:paraId="730FF8D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A6E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vAlign w:val="bottom"/>
          </w:tcPr>
          <w:p w14:paraId="6772A2F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720E4951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EDC196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87EF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12BB495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056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53AEC02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54850DF0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1FAEA0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EFE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1C76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C8D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55ED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554D1E4A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749F3D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D929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0BBE9EB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0B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56B4131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A8FDAE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CE41A3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8E301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98091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62766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E77357" w:rsidRPr="00E77357" w14:paraId="78FC58F5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7523D0A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E77357" w:rsidRPr="00E77357" w14:paraId="51502B73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3EDB548" w14:textId="3ADBB952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C34A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Думы ЗАТО Солнечный седьмого созыва 14 сентября 2025 года 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</w:t>
            </w:r>
          </w:p>
        </w:tc>
      </w:tr>
    </w:tbl>
    <w:p w14:paraId="0B9FBFA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877010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77357" w:rsidRPr="00E77357" w14:paraId="0073407F" w14:textId="77777777" w:rsidTr="00A51316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2D0DC" w14:textId="6AE4C61A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  <w:r w:rsidR="00295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ЗАТО Солнечный</w:t>
            </w:r>
          </w:p>
        </w:tc>
      </w:tr>
      <w:tr w:rsidR="00E77357" w:rsidRPr="00E77357" w14:paraId="5CF69E86" w14:textId="77777777" w:rsidTr="00A5131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07E00EE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территориальной избирательной комиссии)</w:t>
            </w:r>
          </w:p>
        </w:tc>
      </w:tr>
    </w:tbl>
    <w:p w14:paraId="7C2C6DD7" w14:textId="77777777" w:rsidR="00E77357" w:rsidRPr="00E77357" w:rsidRDefault="00E77357" w:rsidP="00E77357">
      <w:pPr>
        <w:keepNext/>
        <w:spacing w:before="36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E7735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АКТ</w:t>
      </w:r>
    </w:p>
    <w:p w14:paraId="4F7ED847" w14:textId="77777777" w:rsidR="00E77357" w:rsidRPr="00E77357" w:rsidRDefault="00E77357" w:rsidP="00E7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уничтожении выбракованных избирательных бюллетеней</w:t>
      </w:r>
    </w:p>
    <w:p w14:paraId="503BE958" w14:textId="77777777" w:rsidR="00E77357" w:rsidRPr="00E77357" w:rsidRDefault="00E77357" w:rsidP="00E773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73AEBC" w14:textId="77777777" w:rsidR="00E77357" w:rsidRPr="00E77357" w:rsidRDefault="00E77357" w:rsidP="00E7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Настоящим Актом подтверждается:</w:t>
      </w:r>
    </w:p>
    <w:p w14:paraId="62032D00" w14:textId="0CC39D09" w:rsidR="00E77357" w:rsidRPr="00E77357" w:rsidRDefault="00E77357" w:rsidP="00E77357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передаче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</w:t>
      </w:r>
      <w:r w:rsidR="00C34A02">
        <w:rPr>
          <w:rFonts w:ascii="Times New Roman" w:eastAsia="Times New Roman" w:hAnsi="Times New Roman" w:cs="Times New Roman"/>
          <w:bCs/>
          <w:lang w:eastAsia="ru-RU"/>
        </w:rPr>
        <w:t xml:space="preserve">Думы ЗАТО Солнечный </w:t>
      </w:r>
      <w:r w:rsidR="00033573">
        <w:rPr>
          <w:rFonts w:ascii="Times New Roman" w:eastAsia="Times New Roman" w:hAnsi="Times New Roman" w:cs="Times New Roman"/>
          <w:bCs/>
          <w:lang w:eastAsia="ru-RU"/>
        </w:rPr>
        <w:t>седьм</w:t>
      </w:r>
      <w:r w:rsidR="00C34A02">
        <w:rPr>
          <w:rFonts w:ascii="Times New Roman" w:eastAsia="Times New Roman" w:hAnsi="Times New Roman" w:cs="Times New Roman"/>
          <w:bCs/>
          <w:lang w:eastAsia="ru-RU"/>
        </w:rPr>
        <w:t xml:space="preserve">ого созыва 14 сентября 2025 года 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>в участковую избирательную комиссию избирательного участка №</w:t>
      </w:r>
      <w:r w:rsidR="00033573">
        <w:rPr>
          <w:rFonts w:ascii="Times New Roman" w:eastAsia="Times New Roman" w:hAnsi="Times New Roman" w:cs="Times New Roman"/>
          <w:sz w:val="24"/>
          <w:szCs w:val="20"/>
          <w:lang w:eastAsia="ru-RU"/>
        </w:rPr>
        <w:t>737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было выявлено следующее количество бракованных избирательных бюллетеней:</w:t>
      </w:r>
    </w:p>
    <w:p w14:paraId="2EE23683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4243"/>
      </w:tblGrid>
      <w:tr w:rsidR="00E77357" w:rsidRPr="00E77357" w14:paraId="15208BBD" w14:textId="77777777" w:rsidTr="00A51316">
        <w:trPr>
          <w:cantSplit/>
          <w:jc w:val="center"/>
        </w:trPr>
        <w:tc>
          <w:tcPr>
            <w:tcW w:w="507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520D71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количество избирательных бюллетеней, переданных в участковую избирательную комиссию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7753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бракованных избирательных бюллетеней</w:t>
            </w:r>
          </w:p>
        </w:tc>
      </w:tr>
      <w:tr w:rsidR="00E77357" w:rsidRPr="00E77357" w14:paraId="55E476CF" w14:textId="77777777" w:rsidTr="00A51316">
        <w:trPr>
          <w:cantSplit/>
          <w:jc w:val="center"/>
        </w:trPr>
        <w:tc>
          <w:tcPr>
            <w:tcW w:w="5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D8A4F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B876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E77357" w:rsidRPr="00E77357" w14:paraId="6D4FF2F3" w14:textId="77777777" w:rsidTr="00A51316">
        <w:trPr>
          <w:cantSplit/>
          <w:jc w:val="center"/>
        </w:trPr>
        <w:tc>
          <w:tcPr>
            <w:tcW w:w="5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ECB4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21B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F284353" w14:textId="16606204" w:rsidR="00E77357" w:rsidRPr="00E77357" w:rsidRDefault="00E77357" w:rsidP="00E77357">
      <w:pPr>
        <w:spacing w:before="240" w:after="36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Выбракованные избирательные бюллетени в количестве _______штук уничтожены ____ _________202</w:t>
      </w:r>
      <w:r w:rsidR="000335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</w:t>
      </w:r>
    </w:p>
    <w:tbl>
      <w:tblPr>
        <w:tblW w:w="99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1"/>
        <w:gridCol w:w="213"/>
        <w:gridCol w:w="23"/>
        <w:gridCol w:w="1486"/>
        <w:gridCol w:w="23"/>
        <w:gridCol w:w="279"/>
        <w:gridCol w:w="23"/>
        <w:gridCol w:w="2508"/>
      </w:tblGrid>
      <w:tr w:rsidR="00E77357" w:rsidRPr="00E77357" w14:paraId="6F41319D" w14:textId="77777777" w:rsidTr="00A51316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6AB821F" w14:textId="77777777" w:rsidR="00E77357" w:rsidRPr="00E77357" w:rsidRDefault="00E77357" w:rsidP="00E773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BB73A" w14:textId="7D6DF792" w:rsidR="00E77357" w:rsidRPr="00E77357" w:rsidRDefault="00E77357" w:rsidP="00E773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территориальной избирательной комиссии </w:t>
            </w:r>
            <w:r w:rsidR="0029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14:paraId="12A10F5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6BD1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33E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1449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2A814AA8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3194F4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6D03C27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4474CD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5C454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B695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14:paraId="6065552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  <w:tr w:rsidR="00E77357" w:rsidRPr="00E77357" w14:paraId="5A7B48E0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D19E86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4576" w14:textId="15198808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территориальной избирательной комиссии </w:t>
            </w:r>
            <w:r w:rsidR="0029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73D38B9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01EB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19B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E7DC2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38FE74B5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6A7AB9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96DACA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6F842C8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CACE59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00A9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14:paraId="46D3736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  <w:tr w:rsidR="00E77357" w:rsidRPr="00E77357" w14:paraId="2B08FE5A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4D01222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D5455AE" w14:textId="77777777" w:rsidR="00E77357" w:rsidRPr="00E77357" w:rsidRDefault="00E77357" w:rsidP="00E773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7767B7F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8A08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3E86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7DDE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0C791A1D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31279D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46D9215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12E0161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B446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BB5B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67A2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</w:tbl>
    <w:p w14:paraId="1CEB8C66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4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236"/>
        <w:gridCol w:w="2640"/>
      </w:tblGrid>
      <w:tr w:rsidR="00E77357" w:rsidRPr="00E77357" w14:paraId="49A5FFD1" w14:textId="77777777" w:rsidTr="00A51316"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5F1E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выбраковке и уничтожении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F1F3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309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AEAF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2BDD0086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53E45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E1A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1EBBB94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AE3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2E8B2A2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10824021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69CCCD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B02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E18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D10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FD81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27860AD8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E2EDE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A94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6641500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F5C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308CE04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5C5AD9A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BFB89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D8EE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77357" w:rsidRPr="00E77357" w14:paraId="320EBFF3" w14:textId="77777777" w:rsidTr="00A5131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3EF655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E77357" w:rsidRPr="00E77357" w14:paraId="7BA93275" w14:textId="77777777" w:rsidTr="00A5131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AE699DA" w14:textId="3F7A232B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C34A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Думы ЗАТО Солнечный седьмого созыва 14 сентября 2025 года 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</w:t>
            </w:r>
          </w:p>
        </w:tc>
      </w:tr>
    </w:tbl>
    <w:p w14:paraId="2501B2D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375B3E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77357" w:rsidRPr="00E77357" w14:paraId="1EE12B6F" w14:textId="77777777" w:rsidTr="00A51316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431A3" w14:textId="659CAAC9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Территориальная избирательная комиссия </w:t>
            </w:r>
            <w:r w:rsidR="002955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ЗАТО Солнечный</w:t>
            </w:r>
          </w:p>
        </w:tc>
      </w:tr>
      <w:tr w:rsidR="00E77357" w:rsidRPr="00E77357" w14:paraId="629EAFC0" w14:textId="77777777" w:rsidTr="00A5131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F4C0669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(наименование территориальной избирательной комиссии)</w:t>
            </w:r>
          </w:p>
        </w:tc>
      </w:tr>
    </w:tbl>
    <w:p w14:paraId="7CC94F22" w14:textId="77777777" w:rsidR="00E77357" w:rsidRPr="00E77357" w:rsidRDefault="00E77357" w:rsidP="00E7735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51EDCB41" w14:textId="4C598BCE" w:rsidR="00E77357" w:rsidRPr="00E77357" w:rsidRDefault="00E77357" w:rsidP="00E7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передаче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выборах депутатов Думы </w:t>
      </w:r>
      <w:r w:rsidR="00295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3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созыва</w:t>
      </w:r>
      <w:r w:rsidRPr="00E7735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</w:t>
      </w:r>
    </w:p>
    <w:p w14:paraId="2A9B58DA" w14:textId="77777777" w:rsidR="00E77357" w:rsidRPr="00E77357" w:rsidRDefault="00E77357" w:rsidP="00E77357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14:paraId="24AC6DAD" w14:textId="19B29FDE" w:rsidR="00E77357" w:rsidRPr="00E77357" w:rsidRDefault="00E77357" w:rsidP="00E7735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033573" w:rsidRPr="0003357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п. Солнечный</w:t>
      </w: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   </w:t>
      </w: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________202</w:t>
      </w:r>
      <w:r w:rsidR="0003357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«____» часов «____» минут</w:t>
      </w: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05F84E75" w14:textId="77777777" w:rsidR="00E77357" w:rsidRPr="00E77357" w:rsidRDefault="00E77357" w:rsidP="00E77357">
      <w:pPr>
        <w:spacing w:after="240" w:line="240" w:lineRule="auto"/>
        <w:ind w:firstLine="142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(город, иной населенный пункт</w:t>
      </w:r>
      <w:r w:rsidRPr="00E7735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)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258"/>
      </w:tblGrid>
      <w:tr w:rsidR="00E77357" w:rsidRPr="00E77357" w14:paraId="25897B36" w14:textId="77777777" w:rsidTr="00A51316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21E6925B" w14:textId="22511945" w:rsidR="00E77357" w:rsidRPr="00E77357" w:rsidRDefault="00E77357" w:rsidP="00E77357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Территориальная избирательная комиссия </w:t>
            </w:r>
            <w:r w:rsidR="002955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ЗАТО Солнечный</w:t>
            </w: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</w:tr>
      <w:tr w:rsidR="00E77357" w:rsidRPr="00E77357" w14:paraId="4818BE84" w14:textId="77777777" w:rsidTr="00A51316">
        <w:trPr>
          <w:trHeight w:val="23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26488B67" w14:textId="77777777" w:rsidR="00E77357" w:rsidRPr="00E77357" w:rsidRDefault="00E77357" w:rsidP="00E77357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7357" w:rsidRPr="00E77357" w14:paraId="14C1FA9C" w14:textId="77777777" w:rsidTr="00A51316"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7851AE7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присутствии ее членов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EBCE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77357" w:rsidRPr="00E77357" w14:paraId="6C475CDA" w14:textId="77777777" w:rsidTr="00A51316">
        <w:tc>
          <w:tcPr>
            <w:tcW w:w="3240" w:type="dxa"/>
            <w:tcBorders>
              <w:left w:val="nil"/>
              <w:right w:val="nil"/>
            </w:tcBorders>
          </w:tcPr>
          <w:p w14:paraId="70B7DC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right w:val="nil"/>
            </w:tcBorders>
          </w:tcPr>
          <w:p w14:paraId="58952207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(фамилии, инициалы)</w:t>
            </w:r>
          </w:p>
        </w:tc>
      </w:tr>
      <w:tr w:rsidR="00E77357" w:rsidRPr="00E77357" w14:paraId="17F1A26C" w14:textId="77777777" w:rsidTr="00A51316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08C21022" w14:textId="16376010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передала участковой избирательной комиссии избирательного участка №</w:t>
            </w:r>
            <w:r w:rsidR="0003357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737</w:t>
            </w:r>
          </w:p>
        </w:tc>
      </w:tr>
      <w:tr w:rsidR="00E77357" w:rsidRPr="00E77357" w14:paraId="119A7896" w14:textId="77777777" w:rsidTr="00A51316">
        <w:tc>
          <w:tcPr>
            <w:tcW w:w="9498" w:type="dxa"/>
            <w:gridSpan w:val="2"/>
            <w:tcBorders>
              <w:left w:val="nil"/>
              <w:right w:val="nil"/>
            </w:tcBorders>
          </w:tcPr>
          <w:p w14:paraId="2BF0DA4F" w14:textId="1EB4F674" w:rsidR="00E77357" w:rsidRPr="00E77357" w:rsidRDefault="00E77357" w:rsidP="00E7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избирательные бюллетени для голосования на </w:t>
            </w:r>
            <w:r w:rsidRPr="00E7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выборах депутатов </w:t>
            </w:r>
            <w:r w:rsidRPr="0003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95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ЗАТО Солнечный</w:t>
            </w:r>
            <w:r w:rsidRPr="00E7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3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седьмого</w:t>
            </w:r>
            <w:r w:rsidRPr="00E7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созыва</w:t>
            </w:r>
            <w:r w:rsidR="0003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количестве ___________________________________________________</w:t>
            </w:r>
          </w:p>
          <w:p w14:paraId="51F3D0B4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  <w:t>(число цифрами и прописью)</w:t>
            </w:r>
          </w:p>
        </w:tc>
      </w:tr>
    </w:tbl>
    <w:p w14:paraId="6E10DB3F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17B7E80A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054D8DB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0"/>
        <w:gridCol w:w="1802"/>
        <w:gridCol w:w="302"/>
        <w:gridCol w:w="2216"/>
      </w:tblGrid>
      <w:tr w:rsidR="00E77357" w:rsidRPr="00E77357" w14:paraId="2613D428" w14:textId="77777777" w:rsidTr="00A51316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B4192C6" w14:textId="77777777" w:rsidR="00E77357" w:rsidRPr="00E77357" w:rsidRDefault="00E77357" w:rsidP="00E773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876BD" w14:textId="566E658C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территориальной избирательной комиссии </w:t>
            </w:r>
            <w:r w:rsidR="0029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0356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EB812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84ECD" w14:textId="4D42A08F" w:rsidR="00E77357" w:rsidRPr="00E77357" w:rsidRDefault="00033573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1B8E388D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1BED98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1ABBF1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14:paraId="64CEFE9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40AD9D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14:paraId="5F53591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3A1C4799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0"/>
        <w:gridCol w:w="1802"/>
        <w:gridCol w:w="302"/>
        <w:gridCol w:w="2216"/>
      </w:tblGrid>
      <w:tr w:rsidR="00E77357" w:rsidRPr="00E77357" w14:paraId="33FD4D2D" w14:textId="77777777" w:rsidTr="00A51316">
        <w:trPr>
          <w:cantSplit/>
          <w:trHeight w:val="119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924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4B2A" w14:textId="43343D40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председателя, секретарь) участковой избирательной комиссии избирательного участка №</w:t>
            </w:r>
            <w:r w:rsidR="0061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36BE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ED74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69E22" w14:textId="503D072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6176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Н.Н. </w:t>
            </w:r>
            <w:proofErr w:type="spellStart"/>
            <w:r w:rsidR="006176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Кумкина</w:t>
            </w:r>
            <w:proofErr w:type="spellEnd"/>
          </w:p>
        </w:tc>
      </w:tr>
      <w:tr w:rsidR="00E77357" w:rsidRPr="00E77357" w14:paraId="47C31E53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786947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0FB2A6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14:paraId="5E972EC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8E95A7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14:paraId="5B402B1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236F3CBB" w14:textId="77777777" w:rsidR="00E77357" w:rsidRPr="00E77357" w:rsidRDefault="00E77357" w:rsidP="00E7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4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35"/>
        <w:gridCol w:w="4307"/>
        <w:gridCol w:w="1800"/>
        <w:gridCol w:w="360"/>
        <w:gridCol w:w="2038"/>
      </w:tblGrid>
      <w:tr w:rsidR="00E77357" w:rsidRPr="00E77357" w14:paraId="715CC323" w14:textId="77777777" w:rsidTr="00A51316">
        <w:trPr>
          <w:cantSplit/>
        </w:trPr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99EF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412B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DE1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B93A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113F3D13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B7029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B0B7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D24697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ED6C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5DB203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110F581F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16B740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F8A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0EA4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63B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331E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21C79690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B45CE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DF6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14:paraId="6D957C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8382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right w:val="nil"/>
            </w:tcBorders>
          </w:tcPr>
          <w:p w14:paraId="73EE8DE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0E7E7A9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E790" w14:textId="77777777" w:rsidR="002A207E" w:rsidRDefault="002A207E" w:rsidP="00E77357">
      <w:pPr>
        <w:spacing w:after="0" w:line="240" w:lineRule="auto"/>
      </w:pPr>
      <w:r>
        <w:separator/>
      </w:r>
    </w:p>
  </w:endnote>
  <w:endnote w:type="continuationSeparator" w:id="0">
    <w:p w14:paraId="417E0412" w14:textId="77777777" w:rsidR="002A207E" w:rsidRDefault="002A207E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B976" w14:textId="77777777" w:rsidR="002A207E" w:rsidRDefault="002A207E" w:rsidP="00E77357">
      <w:pPr>
        <w:spacing w:after="0" w:line="240" w:lineRule="auto"/>
      </w:pPr>
      <w:r>
        <w:separator/>
      </w:r>
    </w:p>
  </w:footnote>
  <w:footnote w:type="continuationSeparator" w:id="0">
    <w:p w14:paraId="1F992662" w14:textId="77777777" w:rsidR="002A207E" w:rsidRDefault="002A207E" w:rsidP="00E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D1D"/>
    <w:multiLevelType w:val="hybridMultilevel"/>
    <w:tmpl w:val="A186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33573"/>
    <w:rsid w:val="000F692E"/>
    <w:rsid w:val="001317BB"/>
    <w:rsid w:val="001E2357"/>
    <w:rsid w:val="00262558"/>
    <w:rsid w:val="00285974"/>
    <w:rsid w:val="00295551"/>
    <w:rsid w:val="002A207E"/>
    <w:rsid w:val="002D3636"/>
    <w:rsid w:val="00302689"/>
    <w:rsid w:val="00320BF6"/>
    <w:rsid w:val="003363FB"/>
    <w:rsid w:val="0034213D"/>
    <w:rsid w:val="00351AD7"/>
    <w:rsid w:val="00370C4F"/>
    <w:rsid w:val="00373902"/>
    <w:rsid w:val="003848D2"/>
    <w:rsid w:val="003D3E6F"/>
    <w:rsid w:val="004B42C5"/>
    <w:rsid w:val="004C039B"/>
    <w:rsid w:val="004E3804"/>
    <w:rsid w:val="00517C50"/>
    <w:rsid w:val="005264C7"/>
    <w:rsid w:val="0061768E"/>
    <w:rsid w:val="00641407"/>
    <w:rsid w:val="006C3E82"/>
    <w:rsid w:val="0075699F"/>
    <w:rsid w:val="007C2767"/>
    <w:rsid w:val="00805372"/>
    <w:rsid w:val="00836E65"/>
    <w:rsid w:val="00847694"/>
    <w:rsid w:val="00890BF0"/>
    <w:rsid w:val="008C4785"/>
    <w:rsid w:val="008E55C2"/>
    <w:rsid w:val="00971F6F"/>
    <w:rsid w:val="00977165"/>
    <w:rsid w:val="00985C43"/>
    <w:rsid w:val="009E0F0C"/>
    <w:rsid w:val="00AA0D94"/>
    <w:rsid w:val="00B11D68"/>
    <w:rsid w:val="00B149C7"/>
    <w:rsid w:val="00B62282"/>
    <w:rsid w:val="00B7524B"/>
    <w:rsid w:val="00B85BC8"/>
    <w:rsid w:val="00BE56B8"/>
    <w:rsid w:val="00C34A02"/>
    <w:rsid w:val="00C46520"/>
    <w:rsid w:val="00CD7EC2"/>
    <w:rsid w:val="00CE1C93"/>
    <w:rsid w:val="00D214FE"/>
    <w:rsid w:val="00D7195D"/>
    <w:rsid w:val="00D80A73"/>
    <w:rsid w:val="00D934BB"/>
    <w:rsid w:val="00DE7590"/>
    <w:rsid w:val="00E0290F"/>
    <w:rsid w:val="00E37297"/>
    <w:rsid w:val="00E7735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6</cp:revision>
  <cp:lastPrinted>2025-08-08T07:45:00Z</cp:lastPrinted>
  <dcterms:created xsi:type="dcterms:W3CDTF">2025-08-12T08:27:00Z</dcterms:created>
  <dcterms:modified xsi:type="dcterms:W3CDTF">2025-08-13T07:51:00Z</dcterms:modified>
</cp:coreProperties>
</file>