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4099839A" w:rsidR="00F73C7D" w:rsidRDefault="00F73C7D" w:rsidP="0075699F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363FB">
              <w:rPr>
                <w:bCs/>
                <w:sz w:val="28"/>
                <w:szCs w:val="28"/>
                <w:lang w:eastAsia="en-US"/>
              </w:rPr>
              <w:t>13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0FD3377E" w:rsidR="00F73C7D" w:rsidRDefault="00F73C7D" w:rsidP="0075699F">
            <w:pPr>
              <w:pStyle w:val="1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3363FB">
              <w:rPr>
                <w:bCs/>
                <w:sz w:val="28"/>
                <w:szCs w:val="28"/>
                <w:lang w:eastAsia="en-US"/>
              </w:rPr>
              <w:t>2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0679FD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1E7009C0" w14:textId="4D76EF54" w:rsidR="000679FD" w:rsidRDefault="000679FD" w:rsidP="000679FD">
      <w:pPr>
        <w:pStyle w:val="ab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количества избирательных бюллетеней </w:t>
      </w:r>
      <w:r w:rsidR="00D27DEF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для голосования на выборах </w:t>
      </w:r>
      <w:r>
        <w:rPr>
          <w:b/>
          <w:sz w:val="28"/>
          <w:szCs w:val="28"/>
        </w:rPr>
        <w:t xml:space="preserve">депутатов Думы </w:t>
      </w:r>
      <w:r w:rsidR="00D27DEF">
        <w:rPr>
          <w:b/>
          <w:sz w:val="28"/>
          <w:szCs w:val="28"/>
        </w:rPr>
        <w:t xml:space="preserve">ЗАТО Солнечный седьмого </w:t>
      </w:r>
      <w:r>
        <w:rPr>
          <w:b/>
          <w:sz w:val="28"/>
          <w:szCs w:val="28"/>
        </w:rPr>
        <w:t xml:space="preserve">созыва </w:t>
      </w:r>
      <w:r w:rsidR="00D27DEF">
        <w:rPr>
          <w:b/>
          <w:sz w:val="28"/>
          <w:szCs w:val="28"/>
        </w:rPr>
        <w:t>14</w:t>
      </w:r>
      <w:r>
        <w:rPr>
          <w:b/>
          <w:sz w:val="28"/>
        </w:rPr>
        <w:t xml:space="preserve"> сентября 202</w:t>
      </w:r>
      <w:r w:rsidR="00D27DEF">
        <w:rPr>
          <w:b/>
          <w:sz w:val="28"/>
        </w:rPr>
        <w:t>5</w:t>
      </w:r>
      <w:r>
        <w:rPr>
          <w:b/>
          <w:sz w:val="28"/>
        </w:rPr>
        <w:t xml:space="preserve"> года </w:t>
      </w:r>
    </w:p>
    <w:p w14:paraId="7BC4F1A3" w14:textId="77777777" w:rsidR="00D27DEF" w:rsidRDefault="00D27DEF" w:rsidP="000679FD">
      <w:pPr>
        <w:pStyle w:val="ab"/>
        <w:jc w:val="center"/>
        <w:rPr>
          <w:b/>
          <w:sz w:val="28"/>
        </w:rPr>
      </w:pPr>
    </w:p>
    <w:p w14:paraId="78A0DBBC" w14:textId="7B730F56" w:rsidR="000679FD" w:rsidRPr="002F10DC" w:rsidRDefault="000679FD" w:rsidP="000679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0DC">
        <w:rPr>
          <w:rFonts w:ascii="Times New Roman" w:hAnsi="Times New Roman" w:cs="Times New Roman"/>
          <w:sz w:val="28"/>
          <w:szCs w:val="28"/>
        </w:rPr>
        <w:t xml:space="preserve">В соответствии со статьями 22, 60 Избирательного кодекса Тверской области от 07.04.2003 № 20-ЗО, постановлением избирательной комиссии Тверской области 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2F10DC"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 w:rsidR="002F10DC"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2F10DC"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 w:rsidR="002F10D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22 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 w:rsidR="002F10D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 w:rsidR="002F10D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 w:rsidR="002F10DC"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2F10DC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2F10DC"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Солнечный»,</w:t>
      </w:r>
      <w:r w:rsidRPr="002F10DC">
        <w:rPr>
          <w:rFonts w:ascii="Times New Roman" w:hAnsi="Times New Roman" w:cs="Times New Roman"/>
          <w:szCs w:val="28"/>
        </w:rPr>
        <w:t xml:space="preserve"> </w:t>
      </w:r>
      <w:r w:rsidRPr="002F10DC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2F10DC">
        <w:rPr>
          <w:rFonts w:ascii="Times New Roman" w:hAnsi="Times New Roman" w:cs="Times New Roman"/>
          <w:bCs/>
          <w:sz w:val="28"/>
          <w:szCs w:val="28"/>
        </w:rPr>
        <w:t>ЗАТО Солнечный</w:t>
      </w:r>
      <w:r w:rsidRPr="002F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0DC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Pr="002F10DC">
        <w:rPr>
          <w:rFonts w:ascii="Times New Roman" w:hAnsi="Times New Roman" w:cs="Times New Roman"/>
          <w:sz w:val="28"/>
          <w:szCs w:val="28"/>
        </w:rPr>
        <w:t>:</w:t>
      </w:r>
    </w:p>
    <w:p w14:paraId="4E1AAC5D" w14:textId="01ECB837" w:rsidR="000679FD" w:rsidRDefault="000679FD" w:rsidP="000679FD">
      <w:pPr>
        <w:pStyle w:val="ab"/>
        <w:spacing w:line="276" w:lineRule="auto"/>
        <w:jc w:val="both"/>
        <w:rPr>
          <w:sz w:val="28"/>
        </w:rPr>
      </w:pPr>
      <w:bookmarkStart w:id="0" w:name="_GoBack"/>
      <w:bookmarkEnd w:id="0"/>
      <w:r w:rsidRPr="002F10DC">
        <w:rPr>
          <w:bCs/>
          <w:sz w:val="28"/>
        </w:rPr>
        <w:t xml:space="preserve">        1. Утвердить число избирательных бюллетеней для голосования на </w:t>
      </w:r>
      <w:r w:rsidRPr="002F10DC">
        <w:rPr>
          <w:sz w:val="28"/>
        </w:rPr>
        <w:t>выборах депутатов Думы</w:t>
      </w:r>
      <w:r w:rsidRPr="002F10DC">
        <w:rPr>
          <w:b/>
          <w:sz w:val="28"/>
          <w:szCs w:val="28"/>
        </w:rPr>
        <w:t xml:space="preserve"> </w:t>
      </w:r>
      <w:r w:rsidR="002F10DC">
        <w:rPr>
          <w:sz w:val="28"/>
          <w:szCs w:val="28"/>
        </w:rPr>
        <w:t>ЗАТО Солнечный седьмого</w:t>
      </w:r>
      <w:r>
        <w:rPr>
          <w:sz w:val="28"/>
          <w:szCs w:val="28"/>
        </w:rPr>
        <w:t xml:space="preserve"> созыва </w:t>
      </w:r>
      <w:r w:rsidR="002F10DC">
        <w:rPr>
          <w:sz w:val="28"/>
          <w:szCs w:val="28"/>
        </w:rPr>
        <w:t>14</w:t>
      </w:r>
      <w:r>
        <w:rPr>
          <w:sz w:val="28"/>
        </w:rPr>
        <w:t xml:space="preserve"> сентября 202</w:t>
      </w:r>
      <w:r w:rsidR="002F10DC">
        <w:rPr>
          <w:sz w:val="28"/>
        </w:rPr>
        <w:t>5</w:t>
      </w:r>
      <w:r>
        <w:rPr>
          <w:sz w:val="28"/>
        </w:rPr>
        <w:t xml:space="preserve"> года</w:t>
      </w:r>
      <w:r w:rsidR="002F10DC">
        <w:rPr>
          <w:sz w:val="28"/>
        </w:rPr>
        <w:t xml:space="preserve"> в количестве </w:t>
      </w:r>
      <w:r w:rsidR="00D27DEF">
        <w:rPr>
          <w:sz w:val="28"/>
        </w:rPr>
        <w:t>1100 штук</w:t>
      </w:r>
      <w:r>
        <w:rPr>
          <w:color w:val="000000"/>
          <w:sz w:val="28"/>
        </w:rPr>
        <w:t>.</w:t>
      </w:r>
    </w:p>
    <w:p w14:paraId="7053495E" w14:textId="2ADC62BB" w:rsidR="000679FD" w:rsidRDefault="000679FD" w:rsidP="000679FD">
      <w:pPr>
        <w:pStyle w:val="ab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Изготовить избирательные бюллетени для голосования на выборах депутатов Думы</w:t>
      </w:r>
      <w:r>
        <w:rPr>
          <w:b/>
          <w:sz w:val="28"/>
          <w:szCs w:val="28"/>
        </w:rPr>
        <w:t xml:space="preserve"> </w:t>
      </w:r>
      <w:r w:rsidR="00D27DEF">
        <w:rPr>
          <w:sz w:val="28"/>
          <w:szCs w:val="28"/>
        </w:rPr>
        <w:t>ЗАТО Солнечный седьмого</w:t>
      </w:r>
      <w:r>
        <w:rPr>
          <w:sz w:val="28"/>
          <w:szCs w:val="28"/>
        </w:rPr>
        <w:t xml:space="preserve"> созыва</w:t>
      </w:r>
      <w:r>
        <w:rPr>
          <w:sz w:val="28"/>
        </w:rPr>
        <w:t xml:space="preserve"> в соответствии с договором с ООО «Тверская фабрика печати».</w:t>
      </w:r>
    </w:p>
    <w:p w14:paraId="46329655" w14:textId="4C26EE28" w:rsidR="000679FD" w:rsidRDefault="000679FD" w:rsidP="000679FD">
      <w:pPr>
        <w:pStyle w:val="ab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Возложить контроль за выполнением настоящего постановления на председателя территориальной избирательной комиссии </w:t>
      </w:r>
      <w:r w:rsidR="00D27DEF">
        <w:rPr>
          <w:sz w:val="28"/>
        </w:rPr>
        <w:t xml:space="preserve">ЗАТО Солнечный С.В. </w:t>
      </w:r>
      <w:proofErr w:type="spellStart"/>
      <w:r w:rsidR="00D27DEF">
        <w:rPr>
          <w:sz w:val="28"/>
        </w:rPr>
        <w:t>Аренсватову</w:t>
      </w:r>
      <w:proofErr w:type="spellEnd"/>
      <w:r w:rsidR="00D27DEF">
        <w:rPr>
          <w:sz w:val="28"/>
        </w:rPr>
        <w:t>.</w:t>
      </w:r>
    </w:p>
    <w:p w14:paraId="1DBE0609" w14:textId="00392210" w:rsidR="000679FD" w:rsidRDefault="000679FD" w:rsidP="000679FD">
      <w:pPr>
        <w:pStyle w:val="ab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 Разместить настоящее постановление на сайте территориальной избирательной комиссии </w:t>
      </w:r>
      <w:r w:rsidR="00D27DEF">
        <w:rPr>
          <w:bCs/>
          <w:sz w:val="28"/>
        </w:rPr>
        <w:t>ЗАТО Солнечный</w:t>
      </w:r>
      <w:r>
        <w:rPr>
          <w:bCs/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14:paraId="45299726" w14:textId="77777777" w:rsidR="00E805A9" w:rsidRPr="00393E3A" w:rsidRDefault="00E805A9" w:rsidP="00393E3A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2571DD01" w14:textId="77777777" w:rsidR="003363FB" w:rsidRPr="003363FB" w:rsidRDefault="003363FB" w:rsidP="00D27DEF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363FB" w:rsidRPr="003363FB" w:rsidSect="00D27DEF">
      <w:pgSz w:w="11907" w:h="16840"/>
      <w:pgMar w:top="851" w:right="851" w:bottom="709" w:left="1701" w:header="720" w:footer="4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8B45" w14:textId="77777777" w:rsidR="00DB2C40" w:rsidRDefault="00DB2C40" w:rsidP="00E77357">
      <w:pPr>
        <w:spacing w:after="0" w:line="240" w:lineRule="auto"/>
      </w:pPr>
      <w:r>
        <w:separator/>
      </w:r>
    </w:p>
  </w:endnote>
  <w:endnote w:type="continuationSeparator" w:id="0">
    <w:p w14:paraId="1FB6FF75" w14:textId="77777777" w:rsidR="00DB2C40" w:rsidRDefault="00DB2C40" w:rsidP="00E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5C30" w14:textId="77777777" w:rsidR="00DB2C40" w:rsidRDefault="00DB2C40" w:rsidP="00E77357">
      <w:pPr>
        <w:spacing w:after="0" w:line="240" w:lineRule="auto"/>
      </w:pPr>
      <w:r>
        <w:separator/>
      </w:r>
    </w:p>
  </w:footnote>
  <w:footnote w:type="continuationSeparator" w:id="0">
    <w:p w14:paraId="56A1D9F6" w14:textId="77777777" w:rsidR="00DB2C40" w:rsidRDefault="00DB2C40" w:rsidP="00E7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FB6205D"/>
    <w:multiLevelType w:val="hybridMultilevel"/>
    <w:tmpl w:val="B5B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751098">
    <w:abstractNumId w:val="4"/>
  </w:num>
  <w:num w:numId="2" w16cid:durableId="1109276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9"/>
  </w:num>
  <w:num w:numId="4" w16cid:durableId="1916892305">
    <w:abstractNumId w:val="8"/>
  </w:num>
  <w:num w:numId="5" w16cid:durableId="1184855857">
    <w:abstractNumId w:val="1"/>
  </w:num>
  <w:num w:numId="6" w16cid:durableId="1401489248">
    <w:abstractNumId w:val="12"/>
  </w:num>
  <w:num w:numId="7" w16cid:durableId="2147115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964480">
    <w:abstractNumId w:val="5"/>
  </w:num>
  <w:num w:numId="10" w16cid:durableId="281500611">
    <w:abstractNumId w:val="10"/>
  </w:num>
  <w:num w:numId="11" w16cid:durableId="289168258">
    <w:abstractNumId w:val="7"/>
  </w:num>
  <w:num w:numId="12" w16cid:durableId="1626734608">
    <w:abstractNumId w:val="13"/>
  </w:num>
  <w:num w:numId="13" w16cid:durableId="725032607">
    <w:abstractNumId w:val="2"/>
  </w:num>
  <w:num w:numId="14" w16cid:durableId="1735932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4920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0679FD"/>
    <w:rsid w:val="001317BB"/>
    <w:rsid w:val="001E2357"/>
    <w:rsid w:val="00262558"/>
    <w:rsid w:val="002826CB"/>
    <w:rsid w:val="00285974"/>
    <w:rsid w:val="002D3636"/>
    <w:rsid w:val="002F10DC"/>
    <w:rsid w:val="00302689"/>
    <w:rsid w:val="00320BF6"/>
    <w:rsid w:val="003363FB"/>
    <w:rsid w:val="0034213D"/>
    <w:rsid w:val="00351AD7"/>
    <w:rsid w:val="00370C4F"/>
    <w:rsid w:val="00373902"/>
    <w:rsid w:val="003848D2"/>
    <w:rsid w:val="00393E3A"/>
    <w:rsid w:val="003D3E6F"/>
    <w:rsid w:val="004B42C5"/>
    <w:rsid w:val="004C039B"/>
    <w:rsid w:val="004E3804"/>
    <w:rsid w:val="00517C50"/>
    <w:rsid w:val="00641407"/>
    <w:rsid w:val="0067741D"/>
    <w:rsid w:val="006C3E82"/>
    <w:rsid w:val="0075699F"/>
    <w:rsid w:val="007C2767"/>
    <w:rsid w:val="00805372"/>
    <w:rsid w:val="00836E65"/>
    <w:rsid w:val="00847694"/>
    <w:rsid w:val="008C4785"/>
    <w:rsid w:val="008E55C2"/>
    <w:rsid w:val="00970A2C"/>
    <w:rsid w:val="00971F6F"/>
    <w:rsid w:val="00977165"/>
    <w:rsid w:val="00985C43"/>
    <w:rsid w:val="009E0F0C"/>
    <w:rsid w:val="00AA0D94"/>
    <w:rsid w:val="00B11D68"/>
    <w:rsid w:val="00B149C7"/>
    <w:rsid w:val="00B23FD3"/>
    <w:rsid w:val="00B62282"/>
    <w:rsid w:val="00B7524B"/>
    <w:rsid w:val="00B85BC8"/>
    <w:rsid w:val="00B87415"/>
    <w:rsid w:val="00BE56B8"/>
    <w:rsid w:val="00C46520"/>
    <w:rsid w:val="00CD7EC2"/>
    <w:rsid w:val="00D214FE"/>
    <w:rsid w:val="00D27DEF"/>
    <w:rsid w:val="00D7195D"/>
    <w:rsid w:val="00D80A73"/>
    <w:rsid w:val="00D934BB"/>
    <w:rsid w:val="00DB2C40"/>
    <w:rsid w:val="00E0290F"/>
    <w:rsid w:val="00E37297"/>
    <w:rsid w:val="00E5129E"/>
    <w:rsid w:val="00E7735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1">
    <w:name w:val="heading 1"/>
    <w:basedOn w:val="a"/>
    <w:next w:val="a"/>
    <w:link w:val="10"/>
    <w:uiPriority w:val="9"/>
    <w:qFormat/>
    <w:rsid w:val="00E7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E77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E773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7357"/>
  </w:style>
  <w:style w:type="paragraph" w:styleId="a8">
    <w:name w:val="footnote text"/>
    <w:basedOn w:val="a"/>
    <w:link w:val="a9"/>
    <w:semiHidden/>
    <w:rsid w:val="00E7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77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77357"/>
    <w:rPr>
      <w:vertAlign w:val="superscript"/>
    </w:rPr>
  </w:style>
  <w:style w:type="paragraph" w:styleId="ab">
    <w:name w:val="No Spacing"/>
    <w:uiPriority w:val="1"/>
    <w:qFormat/>
    <w:rsid w:val="0006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2025-08-08T07:45:00Z</cp:lastPrinted>
  <dcterms:created xsi:type="dcterms:W3CDTF">2025-08-13T06:41:00Z</dcterms:created>
  <dcterms:modified xsi:type="dcterms:W3CDTF">2025-08-13T06:41:00Z</dcterms:modified>
</cp:coreProperties>
</file>